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ru-RU"/>
        </w:rPr>
        <w:id w:val="607963126"/>
        <w:docPartObj>
          <w:docPartGallery w:val="Cover Pages"/>
          <w:docPartUnique/>
        </w:docPartObj>
      </w:sdtPr>
      <w:sdtEndPr>
        <w:rPr>
          <w:rFonts w:asciiTheme="minorHAnsi" w:eastAsiaTheme="minorEastAsia" w:hAnsiTheme="minorHAnsi" w:cstheme="minorBidi"/>
          <w:b/>
          <w:bCs/>
        </w:rPr>
      </w:sdtEndPr>
      <w:sdtContent>
        <w:tbl>
          <w:tblPr>
            <w:tblpPr w:leftFromText="187" w:rightFromText="187" w:horzAnchor="margin" w:tblpXSpec="center" w:tblpY="2881"/>
            <w:tblW w:w="3570" w:type="pct"/>
            <w:tblBorders>
              <w:left w:val="single" w:sz="18" w:space="0" w:color="4F81BD" w:themeColor="accent1"/>
            </w:tblBorders>
            <w:tblLook w:val="04A0"/>
          </w:tblPr>
          <w:tblGrid>
            <w:gridCol w:w="6843"/>
          </w:tblGrid>
          <w:tr w:rsidR="003768A6" w:rsidTr="003768A6">
            <w:trPr>
              <w:trHeight w:val="282"/>
            </w:trPr>
            <w:tc>
              <w:tcPr>
                <w:tcW w:w="6843" w:type="dxa"/>
                <w:tcMar>
                  <w:top w:w="216" w:type="dxa"/>
                  <w:left w:w="115" w:type="dxa"/>
                  <w:bottom w:w="216" w:type="dxa"/>
                  <w:right w:w="115" w:type="dxa"/>
                </w:tcMar>
              </w:tcPr>
              <w:p w:rsidR="003768A6" w:rsidRDefault="003768A6">
                <w:pPr>
                  <w:pStyle w:val="ad"/>
                  <w:rPr>
                    <w:rFonts w:asciiTheme="majorHAnsi" w:eastAsiaTheme="majorEastAsia" w:hAnsiTheme="majorHAnsi" w:cstheme="majorBidi"/>
                  </w:rPr>
                </w:pPr>
                <w:r>
                  <w:rPr>
                    <w:rFonts w:asciiTheme="majorHAnsi" w:eastAsiaTheme="majorEastAsia" w:hAnsiTheme="majorHAnsi" w:cstheme="majorBidi"/>
                  </w:rPr>
                  <w:t>МБОУ "СШ № 40"</w:t>
                </w:r>
              </w:p>
            </w:tc>
          </w:tr>
          <w:tr w:rsidR="003768A6" w:rsidTr="003768A6">
            <w:trPr>
              <w:trHeight w:val="2346"/>
            </w:trPr>
            <w:tc>
              <w:tcPr>
                <w:tcW w:w="6843" w:type="dxa"/>
              </w:tcPr>
              <w:sdt>
                <w:sdtPr>
                  <w:rPr>
                    <w:rFonts w:asciiTheme="majorHAnsi" w:eastAsiaTheme="majorEastAsia" w:hAnsiTheme="majorHAnsi" w:cstheme="majorBidi"/>
                    <w:color w:val="4F81BD" w:themeColor="accent1"/>
                    <w:sz w:val="48"/>
                    <w:szCs w:val="48"/>
                  </w:rPr>
                  <w:alias w:val="Заголовок"/>
                  <w:id w:val="13406919"/>
                  <w:placeholder>
                    <w:docPart w:val="5B29F210304C41E78845E08CDA3C75B0"/>
                  </w:placeholder>
                  <w:dataBinding w:prefixMappings="xmlns:ns0='http://schemas.openxmlformats.org/package/2006/metadata/core-properties' xmlns:ns1='http://purl.org/dc/elements/1.1/'" w:xpath="/ns0:coreProperties[1]/ns1:title[1]" w:storeItemID="{6C3C8BC8-F283-45AE-878A-BAB7291924A1}"/>
                  <w:text/>
                </w:sdtPr>
                <w:sdtContent>
                  <w:p w:rsidR="003768A6" w:rsidRPr="003768A6" w:rsidRDefault="003768A6" w:rsidP="003768A6">
                    <w:pPr>
                      <w:pStyle w:val="ad"/>
                      <w:jc w:val="center"/>
                      <w:rPr>
                        <w:rFonts w:asciiTheme="majorHAnsi" w:eastAsiaTheme="majorEastAsia" w:hAnsiTheme="majorHAnsi" w:cstheme="majorBidi"/>
                        <w:color w:val="4F81BD" w:themeColor="accent1"/>
                        <w:sz w:val="48"/>
                        <w:szCs w:val="48"/>
                      </w:rPr>
                    </w:pPr>
                    <w:r w:rsidRPr="003768A6">
                      <w:rPr>
                        <w:rFonts w:asciiTheme="majorHAnsi" w:eastAsiaTheme="majorEastAsia" w:hAnsiTheme="majorHAnsi" w:cstheme="majorBidi"/>
                        <w:color w:val="4F81BD" w:themeColor="accent1"/>
                        <w:sz w:val="48"/>
                        <w:szCs w:val="48"/>
                      </w:rPr>
                      <w:t xml:space="preserve">Рабочая программа по «Окружающему миру» </w:t>
                    </w:r>
                    <w:r>
                      <w:rPr>
                        <w:rFonts w:asciiTheme="majorHAnsi" w:eastAsiaTheme="majorEastAsia" w:hAnsiTheme="majorHAnsi" w:cstheme="majorBidi"/>
                        <w:color w:val="4F81BD" w:themeColor="accent1"/>
                        <w:sz w:val="48"/>
                        <w:szCs w:val="48"/>
                      </w:rPr>
                      <w:t xml:space="preserve">                     </w:t>
                    </w:r>
                    <w:r w:rsidRPr="003768A6">
                      <w:rPr>
                        <w:rFonts w:asciiTheme="majorHAnsi" w:eastAsiaTheme="majorEastAsia" w:hAnsiTheme="majorHAnsi" w:cstheme="majorBidi"/>
                        <w:color w:val="4F81BD" w:themeColor="accent1"/>
                        <w:sz w:val="48"/>
                        <w:szCs w:val="48"/>
                      </w:rPr>
                      <w:t xml:space="preserve">2 класс </w:t>
                    </w:r>
                    <w:r>
                      <w:rPr>
                        <w:rFonts w:asciiTheme="majorHAnsi" w:eastAsiaTheme="majorEastAsia" w:hAnsiTheme="majorHAnsi" w:cstheme="majorBidi"/>
                        <w:color w:val="4F81BD" w:themeColor="accent1"/>
                        <w:sz w:val="48"/>
                        <w:szCs w:val="48"/>
                      </w:rPr>
                      <w:t xml:space="preserve">                                 </w:t>
                    </w:r>
                    <w:r w:rsidRPr="003768A6">
                      <w:rPr>
                        <w:rFonts w:asciiTheme="majorHAnsi" w:eastAsiaTheme="majorEastAsia" w:hAnsiTheme="majorHAnsi" w:cstheme="majorBidi"/>
                        <w:color w:val="4F81BD" w:themeColor="accent1"/>
                        <w:sz w:val="48"/>
                        <w:szCs w:val="48"/>
                      </w:rPr>
                      <w:t xml:space="preserve">«Начальная школа XXI века» </w:t>
                    </w:r>
                  </w:p>
                </w:sdtContent>
              </w:sdt>
            </w:tc>
          </w:tr>
          <w:tr w:rsidR="003768A6" w:rsidTr="003768A6">
            <w:trPr>
              <w:trHeight w:val="282"/>
            </w:trPr>
            <w:sdt>
              <w:sdtPr>
                <w:rPr>
                  <w:rFonts w:asciiTheme="majorHAnsi" w:eastAsiaTheme="majorEastAsia" w:hAnsiTheme="majorHAnsi" w:cstheme="majorBidi"/>
                </w:rPr>
                <w:alias w:val="Подзаголовок"/>
                <w:id w:val="13406923"/>
                <w:placeholder>
                  <w:docPart w:val="93EBA1D76D2B407CB910E382C5B77B47"/>
                </w:placeholder>
                <w:dataBinding w:prefixMappings="xmlns:ns0='http://schemas.openxmlformats.org/package/2006/metadata/core-properties' xmlns:ns1='http://purl.org/dc/elements/1.1/'" w:xpath="/ns0:coreProperties[1]/ns1:subject[1]" w:storeItemID="{6C3C8BC8-F283-45AE-878A-BAB7291924A1}"/>
                <w:text/>
              </w:sdtPr>
              <w:sdtContent>
                <w:tc>
                  <w:tcPr>
                    <w:tcW w:w="6843" w:type="dxa"/>
                    <w:tcMar>
                      <w:top w:w="216" w:type="dxa"/>
                      <w:left w:w="115" w:type="dxa"/>
                      <w:bottom w:w="216" w:type="dxa"/>
                      <w:right w:w="115" w:type="dxa"/>
                    </w:tcMar>
                  </w:tcPr>
                  <w:p w:rsidR="003768A6" w:rsidRDefault="003768A6" w:rsidP="003768A6">
                    <w:pPr>
                      <w:pStyle w:val="ad"/>
                      <w:rPr>
                        <w:rFonts w:asciiTheme="majorHAnsi" w:eastAsiaTheme="majorEastAsia" w:hAnsiTheme="majorHAnsi" w:cstheme="majorBidi"/>
                      </w:rPr>
                    </w:pPr>
                    <w:r>
                      <w:rPr>
                        <w:rFonts w:asciiTheme="majorHAnsi" w:eastAsiaTheme="majorEastAsia" w:hAnsiTheme="majorHAnsi" w:cstheme="majorBidi"/>
                      </w:rPr>
                      <w:t>Петропавловск-Камчатский г. о.</w:t>
                    </w:r>
                  </w:p>
                </w:tc>
              </w:sdtContent>
            </w:sdt>
          </w:tr>
        </w:tbl>
        <w:p w:rsidR="003768A6" w:rsidRDefault="003768A6"/>
        <w:p w:rsidR="003768A6" w:rsidRDefault="003768A6"/>
        <w:tbl>
          <w:tblPr>
            <w:tblpPr w:leftFromText="187" w:rightFromText="187" w:horzAnchor="margin" w:tblpXSpec="center" w:tblpYSpec="bottom"/>
            <w:tblW w:w="4000" w:type="pct"/>
            <w:tblLook w:val="04A0"/>
          </w:tblPr>
          <w:tblGrid>
            <w:gridCol w:w="7667"/>
          </w:tblGrid>
          <w:tr w:rsidR="003768A6">
            <w:tc>
              <w:tcPr>
                <w:tcW w:w="7672" w:type="dxa"/>
                <w:tcMar>
                  <w:top w:w="216" w:type="dxa"/>
                  <w:left w:w="115" w:type="dxa"/>
                  <w:bottom w:w="216" w:type="dxa"/>
                  <w:right w:w="115" w:type="dxa"/>
                </w:tcMar>
              </w:tcPr>
              <w:p w:rsidR="003768A6" w:rsidRDefault="003768A6">
                <w:pPr>
                  <w:pStyle w:val="ad"/>
                  <w:rPr>
                    <w:color w:val="4F81BD" w:themeColor="accent1"/>
                  </w:rPr>
                </w:pPr>
              </w:p>
              <w:sdt>
                <w:sdtPr>
                  <w:rPr>
                    <w:color w:val="4F81BD" w:themeColor="accent1"/>
                  </w:rPr>
                  <w:alias w:val="Дата"/>
                  <w:id w:val="13406932"/>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3768A6" w:rsidRDefault="003768A6">
                    <w:pPr>
                      <w:pStyle w:val="ad"/>
                      <w:rPr>
                        <w:color w:val="4F81BD" w:themeColor="accent1"/>
                      </w:rPr>
                    </w:pPr>
                    <w:r>
                      <w:rPr>
                        <w:color w:val="4F81BD" w:themeColor="accent1"/>
                      </w:rPr>
                      <w:t>2017/2018 учебный год</w:t>
                    </w:r>
                  </w:p>
                </w:sdtContent>
              </w:sdt>
              <w:p w:rsidR="003768A6" w:rsidRDefault="003768A6">
                <w:pPr>
                  <w:pStyle w:val="ad"/>
                  <w:rPr>
                    <w:color w:val="4F81BD" w:themeColor="accent1"/>
                  </w:rPr>
                </w:pPr>
              </w:p>
            </w:tc>
          </w:tr>
        </w:tbl>
        <w:p w:rsidR="003768A6" w:rsidRDefault="003768A6"/>
        <w:p w:rsidR="003768A6" w:rsidRDefault="003768A6">
          <w:r>
            <w:rPr>
              <w:b/>
              <w:bCs/>
            </w:rPr>
            <w:br w:type="page"/>
          </w:r>
        </w:p>
      </w:sdtContent>
    </w:sdt>
    <w:sdt>
      <w:sdtPr>
        <w:rPr>
          <w:rFonts w:asciiTheme="minorHAnsi" w:eastAsiaTheme="minorEastAsia" w:hAnsiTheme="minorHAnsi" w:cstheme="minorBidi"/>
          <w:b w:val="0"/>
          <w:bCs w:val="0"/>
          <w:color w:val="auto"/>
          <w:sz w:val="22"/>
          <w:szCs w:val="22"/>
          <w:lang w:eastAsia="ru-RU"/>
        </w:rPr>
        <w:id w:val="83759707"/>
        <w:docPartObj>
          <w:docPartGallery w:val="Table of Contents"/>
          <w:docPartUnique/>
        </w:docPartObj>
      </w:sdtPr>
      <w:sdtContent>
        <w:p w:rsidR="00FF67EC" w:rsidRDefault="00FF67EC">
          <w:pPr>
            <w:pStyle w:val="a9"/>
          </w:pPr>
          <w:r>
            <w:t>Оглавление</w:t>
          </w:r>
        </w:p>
        <w:p w:rsidR="00922BB8" w:rsidRDefault="001604CD">
          <w:pPr>
            <w:pStyle w:val="11"/>
            <w:tabs>
              <w:tab w:val="right" w:leader="dot" w:pos="9344"/>
            </w:tabs>
            <w:rPr>
              <w:noProof/>
            </w:rPr>
          </w:pPr>
          <w:r>
            <w:fldChar w:fldCharType="begin"/>
          </w:r>
          <w:r w:rsidR="00FF67EC">
            <w:instrText xml:space="preserve"> TOC \o "1-3" \h \z \u </w:instrText>
          </w:r>
          <w:r>
            <w:fldChar w:fldCharType="separate"/>
          </w:r>
          <w:hyperlink w:anchor="_Toc488234485" w:history="1">
            <w:r w:rsidR="00922BB8" w:rsidRPr="00D2072A">
              <w:rPr>
                <w:rStyle w:val="aa"/>
                <w:noProof/>
              </w:rPr>
              <w:t>Пояснительная записка</w:t>
            </w:r>
            <w:r w:rsidR="00922BB8">
              <w:rPr>
                <w:noProof/>
                <w:webHidden/>
              </w:rPr>
              <w:tab/>
            </w:r>
            <w:r w:rsidR="00922BB8">
              <w:rPr>
                <w:noProof/>
                <w:webHidden/>
              </w:rPr>
              <w:fldChar w:fldCharType="begin"/>
            </w:r>
            <w:r w:rsidR="00922BB8">
              <w:rPr>
                <w:noProof/>
                <w:webHidden/>
              </w:rPr>
              <w:instrText xml:space="preserve"> PAGEREF _Toc488234485 \h </w:instrText>
            </w:r>
            <w:r w:rsidR="00922BB8">
              <w:rPr>
                <w:noProof/>
                <w:webHidden/>
              </w:rPr>
            </w:r>
            <w:r w:rsidR="00922BB8">
              <w:rPr>
                <w:noProof/>
                <w:webHidden/>
              </w:rPr>
              <w:fldChar w:fldCharType="separate"/>
            </w:r>
            <w:r w:rsidR="00922BB8">
              <w:rPr>
                <w:noProof/>
                <w:webHidden/>
              </w:rPr>
              <w:t>2</w:t>
            </w:r>
            <w:r w:rsidR="00922BB8">
              <w:rPr>
                <w:noProof/>
                <w:webHidden/>
              </w:rPr>
              <w:fldChar w:fldCharType="end"/>
            </w:r>
          </w:hyperlink>
        </w:p>
        <w:p w:rsidR="00922BB8" w:rsidRDefault="00922BB8">
          <w:pPr>
            <w:pStyle w:val="11"/>
            <w:tabs>
              <w:tab w:val="right" w:leader="dot" w:pos="9344"/>
            </w:tabs>
            <w:rPr>
              <w:noProof/>
            </w:rPr>
          </w:pPr>
          <w:hyperlink w:anchor="_Toc488234486" w:history="1">
            <w:r w:rsidRPr="00D2072A">
              <w:rPr>
                <w:rStyle w:val="aa"/>
                <w:noProof/>
              </w:rPr>
              <w:t>Планируемые результаты освоения учебного курса      "Окружающий мир"</w:t>
            </w:r>
            <w:r>
              <w:rPr>
                <w:noProof/>
                <w:webHidden/>
              </w:rPr>
              <w:tab/>
            </w:r>
            <w:r>
              <w:rPr>
                <w:noProof/>
                <w:webHidden/>
              </w:rPr>
              <w:fldChar w:fldCharType="begin"/>
            </w:r>
            <w:r>
              <w:rPr>
                <w:noProof/>
                <w:webHidden/>
              </w:rPr>
              <w:instrText xml:space="preserve"> PAGEREF _Toc488234486 \h </w:instrText>
            </w:r>
            <w:r>
              <w:rPr>
                <w:noProof/>
                <w:webHidden/>
              </w:rPr>
            </w:r>
            <w:r>
              <w:rPr>
                <w:noProof/>
                <w:webHidden/>
              </w:rPr>
              <w:fldChar w:fldCharType="separate"/>
            </w:r>
            <w:r>
              <w:rPr>
                <w:noProof/>
                <w:webHidden/>
              </w:rPr>
              <w:t>2</w:t>
            </w:r>
            <w:r>
              <w:rPr>
                <w:noProof/>
                <w:webHidden/>
              </w:rPr>
              <w:fldChar w:fldCharType="end"/>
            </w:r>
          </w:hyperlink>
        </w:p>
        <w:p w:rsidR="00922BB8" w:rsidRDefault="00922BB8">
          <w:pPr>
            <w:pStyle w:val="21"/>
            <w:tabs>
              <w:tab w:val="right" w:leader="dot" w:pos="9344"/>
            </w:tabs>
            <w:rPr>
              <w:noProof/>
            </w:rPr>
          </w:pPr>
          <w:hyperlink w:anchor="_Toc488234487" w:history="1">
            <w:r w:rsidRPr="00D2072A">
              <w:rPr>
                <w:rStyle w:val="aa"/>
                <w:noProof/>
              </w:rPr>
              <w:t>Личностные</w:t>
            </w:r>
            <w:r>
              <w:rPr>
                <w:noProof/>
                <w:webHidden/>
              </w:rPr>
              <w:tab/>
            </w:r>
            <w:r>
              <w:rPr>
                <w:noProof/>
                <w:webHidden/>
              </w:rPr>
              <w:fldChar w:fldCharType="begin"/>
            </w:r>
            <w:r>
              <w:rPr>
                <w:noProof/>
                <w:webHidden/>
              </w:rPr>
              <w:instrText xml:space="preserve"> PAGEREF _Toc488234487 \h </w:instrText>
            </w:r>
            <w:r>
              <w:rPr>
                <w:noProof/>
                <w:webHidden/>
              </w:rPr>
            </w:r>
            <w:r>
              <w:rPr>
                <w:noProof/>
                <w:webHidden/>
              </w:rPr>
              <w:fldChar w:fldCharType="separate"/>
            </w:r>
            <w:r>
              <w:rPr>
                <w:noProof/>
                <w:webHidden/>
              </w:rPr>
              <w:t>2</w:t>
            </w:r>
            <w:r>
              <w:rPr>
                <w:noProof/>
                <w:webHidden/>
              </w:rPr>
              <w:fldChar w:fldCharType="end"/>
            </w:r>
          </w:hyperlink>
        </w:p>
        <w:p w:rsidR="00922BB8" w:rsidRDefault="00922BB8">
          <w:pPr>
            <w:pStyle w:val="21"/>
            <w:tabs>
              <w:tab w:val="right" w:leader="dot" w:pos="9344"/>
            </w:tabs>
            <w:rPr>
              <w:noProof/>
            </w:rPr>
          </w:pPr>
          <w:hyperlink w:anchor="_Toc488234488" w:history="1">
            <w:r w:rsidRPr="00D2072A">
              <w:rPr>
                <w:rStyle w:val="aa"/>
                <w:noProof/>
              </w:rPr>
              <w:t>Метапредметные</w:t>
            </w:r>
            <w:r>
              <w:rPr>
                <w:noProof/>
                <w:webHidden/>
              </w:rPr>
              <w:tab/>
            </w:r>
            <w:r>
              <w:rPr>
                <w:noProof/>
                <w:webHidden/>
              </w:rPr>
              <w:fldChar w:fldCharType="begin"/>
            </w:r>
            <w:r>
              <w:rPr>
                <w:noProof/>
                <w:webHidden/>
              </w:rPr>
              <w:instrText xml:space="preserve"> PAGEREF _Toc488234488 \h </w:instrText>
            </w:r>
            <w:r>
              <w:rPr>
                <w:noProof/>
                <w:webHidden/>
              </w:rPr>
            </w:r>
            <w:r>
              <w:rPr>
                <w:noProof/>
                <w:webHidden/>
              </w:rPr>
              <w:fldChar w:fldCharType="separate"/>
            </w:r>
            <w:r>
              <w:rPr>
                <w:noProof/>
                <w:webHidden/>
              </w:rPr>
              <w:t>2</w:t>
            </w:r>
            <w:r>
              <w:rPr>
                <w:noProof/>
                <w:webHidden/>
              </w:rPr>
              <w:fldChar w:fldCharType="end"/>
            </w:r>
          </w:hyperlink>
        </w:p>
        <w:p w:rsidR="00922BB8" w:rsidRDefault="00922BB8">
          <w:pPr>
            <w:pStyle w:val="31"/>
            <w:tabs>
              <w:tab w:val="right" w:leader="dot" w:pos="9344"/>
            </w:tabs>
            <w:rPr>
              <w:noProof/>
            </w:rPr>
          </w:pPr>
          <w:hyperlink w:anchor="_Toc488234489" w:history="1">
            <w:r w:rsidRPr="00D2072A">
              <w:rPr>
                <w:rStyle w:val="aa"/>
                <w:rFonts w:eastAsia="Arial"/>
                <w:noProof/>
              </w:rPr>
              <w:t>Регулятивные УУД:</w:t>
            </w:r>
            <w:r>
              <w:rPr>
                <w:noProof/>
                <w:webHidden/>
              </w:rPr>
              <w:tab/>
            </w:r>
            <w:r>
              <w:rPr>
                <w:noProof/>
                <w:webHidden/>
              </w:rPr>
              <w:fldChar w:fldCharType="begin"/>
            </w:r>
            <w:r>
              <w:rPr>
                <w:noProof/>
                <w:webHidden/>
              </w:rPr>
              <w:instrText xml:space="preserve"> PAGEREF _Toc488234489 \h </w:instrText>
            </w:r>
            <w:r>
              <w:rPr>
                <w:noProof/>
                <w:webHidden/>
              </w:rPr>
            </w:r>
            <w:r>
              <w:rPr>
                <w:noProof/>
                <w:webHidden/>
              </w:rPr>
              <w:fldChar w:fldCharType="separate"/>
            </w:r>
            <w:r>
              <w:rPr>
                <w:noProof/>
                <w:webHidden/>
              </w:rPr>
              <w:t>2</w:t>
            </w:r>
            <w:r>
              <w:rPr>
                <w:noProof/>
                <w:webHidden/>
              </w:rPr>
              <w:fldChar w:fldCharType="end"/>
            </w:r>
          </w:hyperlink>
        </w:p>
        <w:p w:rsidR="00922BB8" w:rsidRDefault="00922BB8">
          <w:pPr>
            <w:pStyle w:val="31"/>
            <w:tabs>
              <w:tab w:val="right" w:leader="dot" w:pos="9344"/>
            </w:tabs>
            <w:rPr>
              <w:noProof/>
            </w:rPr>
          </w:pPr>
          <w:hyperlink w:anchor="_Toc488234490" w:history="1">
            <w:r w:rsidRPr="00D2072A">
              <w:rPr>
                <w:rStyle w:val="aa"/>
                <w:rFonts w:eastAsia="Arial"/>
                <w:noProof/>
              </w:rPr>
              <w:t>Познавательные УУД:</w:t>
            </w:r>
            <w:r>
              <w:rPr>
                <w:noProof/>
                <w:webHidden/>
              </w:rPr>
              <w:tab/>
            </w:r>
            <w:r>
              <w:rPr>
                <w:noProof/>
                <w:webHidden/>
              </w:rPr>
              <w:fldChar w:fldCharType="begin"/>
            </w:r>
            <w:r>
              <w:rPr>
                <w:noProof/>
                <w:webHidden/>
              </w:rPr>
              <w:instrText xml:space="preserve"> PAGEREF _Toc488234490 \h </w:instrText>
            </w:r>
            <w:r>
              <w:rPr>
                <w:noProof/>
                <w:webHidden/>
              </w:rPr>
            </w:r>
            <w:r>
              <w:rPr>
                <w:noProof/>
                <w:webHidden/>
              </w:rPr>
              <w:fldChar w:fldCharType="separate"/>
            </w:r>
            <w:r>
              <w:rPr>
                <w:noProof/>
                <w:webHidden/>
              </w:rPr>
              <w:t>2</w:t>
            </w:r>
            <w:r>
              <w:rPr>
                <w:noProof/>
                <w:webHidden/>
              </w:rPr>
              <w:fldChar w:fldCharType="end"/>
            </w:r>
          </w:hyperlink>
        </w:p>
        <w:p w:rsidR="00922BB8" w:rsidRDefault="00922BB8">
          <w:pPr>
            <w:pStyle w:val="31"/>
            <w:tabs>
              <w:tab w:val="right" w:leader="dot" w:pos="9344"/>
            </w:tabs>
            <w:rPr>
              <w:noProof/>
            </w:rPr>
          </w:pPr>
          <w:hyperlink w:anchor="_Toc488234491" w:history="1">
            <w:r w:rsidRPr="00D2072A">
              <w:rPr>
                <w:rStyle w:val="aa"/>
                <w:rFonts w:eastAsia="Arial"/>
                <w:noProof/>
              </w:rPr>
              <w:t>Коммуникативные УУД:</w:t>
            </w:r>
            <w:r>
              <w:rPr>
                <w:noProof/>
                <w:webHidden/>
              </w:rPr>
              <w:tab/>
            </w:r>
            <w:r>
              <w:rPr>
                <w:noProof/>
                <w:webHidden/>
              </w:rPr>
              <w:fldChar w:fldCharType="begin"/>
            </w:r>
            <w:r>
              <w:rPr>
                <w:noProof/>
                <w:webHidden/>
              </w:rPr>
              <w:instrText xml:space="preserve"> PAGEREF _Toc488234491 \h </w:instrText>
            </w:r>
            <w:r>
              <w:rPr>
                <w:noProof/>
                <w:webHidden/>
              </w:rPr>
            </w:r>
            <w:r>
              <w:rPr>
                <w:noProof/>
                <w:webHidden/>
              </w:rPr>
              <w:fldChar w:fldCharType="separate"/>
            </w:r>
            <w:r>
              <w:rPr>
                <w:noProof/>
                <w:webHidden/>
              </w:rPr>
              <w:t>3</w:t>
            </w:r>
            <w:r>
              <w:rPr>
                <w:noProof/>
                <w:webHidden/>
              </w:rPr>
              <w:fldChar w:fldCharType="end"/>
            </w:r>
          </w:hyperlink>
        </w:p>
        <w:p w:rsidR="00922BB8" w:rsidRDefault="00922BB8">
          <w:pPr>
            <w:pStyle w:val="21"/>
            <w:tabs>
              <w:tab w:val="right" w:leader="dot" w:pos="9344"/>
            </w:tabs>
            <w:rPr>
              <w:noProof/>
            </w:rPr>
          </w:pPr>
          <w:hyperlink w:anchor="_Toc488234492" w:history="1">
            <w:r w:rsidRPr="00D2072A">
              <w:rPr>
                <w:rStyle w:val="aa"/>
                <w:noProof/>
              </w:rPr>
              <w:t>Предметные</w:t>
            </w:r>
            <w:r>
              <w:rPr>
                <w:noProof/>
                <w:webHidden/>
              </w:rPr>
              <w:tab/>
            </w:r>
            <w:r>
              <w:rPr>
                <w:noProof/>
                <w:webHidden/>
              </w:rPr>
              <w:fldChar w:fldCharType="begin"/>
            </w:r>
            <w:r>
              <w:rPr>
                <w:noProof/>
                <w:webHidden/>
              </w:rPr>
              <w:instrText xml:space="preserve"> PAGEREF _Toc488234492 \h </w:instrText>
            </w:r>
            <w:r>
              <w:rPr>
                <w:noProof/>
                <w:webHidden/>
              </w:rPr>
            </w:r>
            <w:r>
              <w:rPr>
                <w:noProof/>
                <w:webHidden/>
              </w:rPr>
              <w:fldChar w:fldCharType="separate"/>
            </w:r>
            <w:r>
              <w:rPr>
                <w:noProof/>
                <w:webHidden/>
              </w:rPr>
              <w:t>3</w:t>
            </w:r>
            <w:r>
              <w:rPr>
                <w:noProof/>
                <w:webHidden/>
              </w:rPr>
              <w:fldChar w:fldCharType="end"/>
            </w:r>
          </w:hyperlink>
        </w:p>
        <w:p w:rsidR="00922BB8" w:rsidRDefault="00922BB8">
          <w:pPr>
            <w:pStyle w:val="11"/>
            <w:tabs>
              <w:tab w:val="right" w:leader="dot" w:pos="9344"/>
            </w:tabs>
            <w:rPr>
              <w:noProof/>
            </w:rPr>
          </w:pPr>
          <w:hyperlink w:anchor="_Toc488234493" w:history="1">
            <w:r w:rsidRPr="00D2072A">
              <w:rPr>
                <w:rStyle w:val="aa"/>
                <w:noProof/>
              </w:rPr>
              <w:t>Содержание НОО по «Окружающему миру»</w:t>
            </w:r>
            <w:r>
              <w:rPr>
                <w:noProof/>
                <w:webHidden/>
              </w:rPr>
              <w:tab/>
            </w:r>
            <w:r>
              <w:rPr>
                <w:noProof/>
                <w:webHidden/>
              </w:rPr>
              <w:fldChar w:fldCharType="begin"/>
            </w:r>
            <w:r>
              <w:rPr>
                <w:noProof/>
                <w:webHidden/>
              </w:rPr>
              <w:instrText xml:space="preserve"> PAGEREF _Toc488234493 \h </w:instrText>
            </w:r>
            <w:r>
              <w:rPr>
                <w:noProof/>
                <w:webHidden/>
              </w:rPr>
            </w:r>
            <w:r>
              <w:rPr>
                <w:noProof/>
                <w:webHidden/>
              </w:rPr>
              <w:fldChar w:fldCharType="separate"/>
            </w:r>
            <w:r>
              <w:rPr>
                <w:noProof/>
                <w:webHidden/>
              </w:rPr>
              <w:t>4</w:t>
            </w:r>
            <w:r>
              <w:rPr>
                <w:noProof/>
                <w:webHidden/>
              </w:rPr>
              <w:fldChar w:fldCharType="end"/>
            </w:r>
          </w:hyperlink>
        </w:p>
        <w:p w:rsidR="00922BB8" w:rsidRDefault="00922BB8">
          <w:pPr>
            <w:pStyle w:val="11"/>
            <w:tabs>
              <w:tab w:val="right" w:leader="dot" w:pos="9344"/>
            </w:tabs>
            <w:rPr>
              <w:noProof/>
            </w:rPr>
          </w:pPr>
          <w:hyperlink w:anchor="_Toc488234494" w:history="1">
            <w:r w:rsidRPr="00D2072A">
              <w:rPr>
                <w:rStyle w:val="aa"/>
                <w:noProof/>
              </w:rPr>
              <w:t>Календарно-тематическое планирование</w:t>
            </w:r>
            <w:r>
              <w:rPr>
                <w:noProof/>
                <w:webHidden/>
              </w:rPr>
              <w:tab/>
            </w:r>
            <w:r>
              <w:rPr>
                <w:noProof/>
                <w:webHidden/>
              </w:rPr>
              <w:fldChar w:fldCharType="begin"/>
            </w:r>
            <w:r>
              <w:rPr>
                <w:noProof/>
                <w:webHidden/>
              </w:rPr>
              <w:instrText xml:space="preserve"> PAGEREF _Toc488234494 \h </w:instrText>
            </w:r>
            <w:r>
              <w:rPr>
                <w:noProof/>
                <w:webHidden/>
              </w:rPr>
            </w:r>
            <w:r>
              <w:rPr>
                <w:noProof/>
                <w:webHidden/>
              </w:rPr>
              <w:fldChar w:fldCharType="separate"/>
            </w:r>
            <w:r>
              <w:rPr>
                <w:noProof/>
                <w:webHidden/>
              </w:rPr>
              <w:t>6</w:t>
            </w:r>
            <w:r>
              <w:rPr>
                <w:noProof/>
                <w:webHidden/>
              </w:rPr>
              <w:fldChar w:fldCharType="end"/>
            </w:r>
          </w:hyperlink>
        </w:p>
        <w:p w:rsidR="00FF67EC" w:rsidRDefault="001604CD">
          <w:r>
            <w:fldChar w:fldCharType="end"/>
          </w:r>
        </w:p>
      </w:sdtContent>
    </w:sdt>
    <w:p w:rsidR="008829BE" w:rsidRDefault="008829BE" w:rsidP="00FF67EC">
      <w:pPr>
        <w:pStyle w:val="1"/>
        <w:ind w:firstLine="426"/>
        <w:jc w:val="both"/>
        <w:rPr>
          <w:rFonts w:ascii="Times New Roman" w:hAnsi="Times New Roman" w:cs="Times New Roman"/>
          <w:b w:val="0"/>
          <w:sz w:val="24"/>
          <w:szCs w:val="24"/>
        </w:rPr>
      </w:pPr>
    </w:p>
    <w:p w:rsidR="008829BE" w:rsidRDefault="008829BE" w:rsidP="00FF67EC">
      <w:pPr>
        <w:pStyle w:val="1"/>
        <w:ind w:firstLine="426"/>
        <w:jc w:val="both"/>
        <w:rPr>
          <w:rFonts w:ascii="Times New Roman" w:hAnsi="Times New Roman" w:cs="Times New Roman"/>
          <w:b w:val="0"/>
          <w:sz w:val="24"/>
          <w:szCs w:val="24"/>
        </w:rPr>
      </w:pPr>
    </w:p>
    <w:p w:rsidR="008829BE" w:rsidRDefault="008829BE" w:rsidP="00FF67EC">
      <w:pPr>
        <w:pStyle w:val="1"/>
        <w:ind w:firstLine="426"/>
        <w:jc w:val="both"/>
        <w:rPr>
          <w:rFonts w:ascii="Times New Roman" w:hAnsi="Times New Roman" w:cs="Times New Roman"/>
          <w:b w:val="0"/>
          <w:sz w:val="24"/>
          <w:szCs w:val="24"/>
        </w:rPr>
      </w:pPr>
    </w:p>
    <w:p w:rsidR="00FF67EC" w:rsidRDefault="00FF67EC" w:rsidP="00FF67EC">
      <w:pPr>
        <w:pStyle w:val="1"/>
        <w:ind w:firstLine="426"/>
        <w:jc w:val="both"/>
        <w:rPr>
          <w:rFonts w:ascii="Times New Roman" w:hAnsi="Times New Roman" w:cs="Times New Roman"/>
          <w:b w:val="0"/>
          <w:sz w:val="24"/>
          <w:szCs w:val="24"/>
        </w:rPr>
      </w:pPr>
    </w:p>
    <w:p w:rsidR="00FF67EC" w:rsidRDefault="00FF67EC" w:rsidP="00FF67EC"/>
    <w:p w:rsidR="0003626F" w:rsidRDefault="0003626F" w:rsidP="00FF67EC"/>
    <w:p w:rsidR="0003626F" w:rsidRDefault="0003626F" w:rsidP="00FF67EC"/>
    <w:p w:rsidR="000B1098" w:rsidRDefault="000B1098" w:rsidP="00FF67EC"/>
    <w:p w:rsidR="000B1098" w:rsidRDefault="000B1098" w:rsidP="00FF67EC"/>
    <w:p w:rsidR="000740F5" w:rsidRDefault="000740F5" w:rsidP="00FF67EC"/>
    <w:p w:rsidR="000740F5" w:rsidRDefault="000740F5" w:rsidP="00FF67EC"/>
    <w:p w:rsidR="00EB1D1B" w:rsidRDefault="00EB1D1B" w:rsidP="00FF67EC"/>
    <w:p w:rsidR="00EB1D1B" w:rsidRDefault="00EB1D1B" w:rsidP="00B9549F">
      <w:pPr>
        <w:pStyle w:val="1"/>
        <w:jc w:val="center"/>
        <w:rPr>
          <w:rFonts w:asciiTheme="minorHAnsi" w:eastAsiaTheme="minorEastAsia" w:hAnsiTheme="minorHAnsi" w:cstheme="minorBidi"/>
          <w:b w:val="0"/>
          <w:bCs w:val="0"/>
          <w:color w:val="auto"/>
          <w:sz w:val="22"/>
          <w:szCs w:val="22"/>
        </w:rPr>
      </w:pPr>
    </w:p>
    <w:p w:rsidR="00EB1D1B" w:rsidRPr="00EB1D1B" w:rsidRDefault="00EB1D1B" w:rsidP="00EB1D1B"/>
    <w:p w:rsidR="00FF67EC" w:rsidRDefault="00FF67EC" w:rsidP="00B9549F">
      <w:pPr>
        <w:pStyle w:val="1"/>
        <w:jc w:val="center"/>
      </w:pPr>
      <w:bookmarkStart w:id="0" w:name="_Toc488234485"/>
      <w:r>
        <w:lastRenderedPageBreak/>
        <w:t>Пояснительная записка</w:t>
      </w:r>
      <w:bookmarkEnd w:id="0"/>
    </w:p>
    <w:p w:rsidR="00B375E9" w:rsidRPr="00B375E9" w:rsidRDefault="00B375E9" w:rsidP="003768A6">
      <w:pPr>
        <w:spacing w:after="0"/>
        <w:ind w:firstLine="567"/>
        <w:jc w:val="both"/>
      </w:pPr>
      <w:r w:rsidRPr="0099376E">
        <w:rPr>
          <w:rFonts w:ascii="Times New Roman" w:hAnsi="Times New Roman" w:cs="Times New Roman"/>
          <w:sz w:val="24"/>
          <w:szCs w:val="24"/>
        </w:rPr>
        <w:t>Рабочая программа составлена на основе авторской программы «</w:t>
      </w:r>
      <w:r>
        <w:rPr>
          <w:rFonts w:ascii="Times New Roman" w:hAnsi="Times New Roman" w:cs="Times New Roman"/>
          <w:sz w:val="24"/>
          <w:szCs w:val="24"/>
        </w:rPr>
        <w:t>Окружающий мир</w:t>
      </w:r>
      <w:r w:rsidRPr="0099376E">
        <w:rPr>
          <w:rFonts w:ascii="Times New Roman" w:hAnsi="Times New Roman" w:cs="Times New Roman"/>
          <w:sz w:val="24"/>
          <w:szCs w:val="24"/>
        </w:rPr>
        <w:t>» автор</w:t>
      </w:r>
      <w:r>
        <w:rPr>
          <w:rFonts w:ascii="Times New Roman" w:hAnsi="Times New Roman" w:cs="Times New Roman"/>
          <w:sz w:val="24"/>
          <w:szCs w:val="24"/>
        </w:rPr>
        <w:t>а</w:t>
      </w:r>
      <w:r w:rsidRPr="0099376E">
        <w:rPr>
          <w:rFonts w:ascii="Times New Roman" w:hAnsi="Times New Roman" w:cs="Times New Roman"/>
          <w:sz w:val="24"/>
          <w:szCs w:val="24"/>
        </w:rPr>
        <w:t xml:space="preserve"> </w:t>
      </w:r>
      <w:r>
        <w:rPr>
          <w:rFonts w:ascii="Times New Roman" w:hAnsi="Times New Roman" w:cs="Times New Roman"/>
          <w:sz w:val="24"/>
          <w:szCs w:val="24"/>
        </w:rPr>
        <w:t>Виноградовой Натальи Федоровны</w:t>
      </w:r>
      <w:r w:rsidRPr="0099376E">
        <w:rPr>
          <w:rFonts w:ascii="Times New Roman" w:hAnsi="Times New Roman" w:cs="Times New Roman"/>
          <w:sz w:val="24"/>
          <w:szCs w:val="24"/>
        </w:rPr>
        <w:t>, которая составлена в соответствии с требованиями ФГОС НОО и обеспечена УМК для 1-4 классов, автор</w:t>
      </w:r>
      <w:r>
        <w:rPr>
          <w:rFonts w:ascii="Times New Roman" w:hAnsi="Times New Roman" w:cs="Times New Roman"/>
          <w:sz w:val="24"/>
          <w:szCs w:val="24"/>
        </w:rPr>
        <w:t>а</w:t>
      </w:r>
      <w:r w:rsidRPr="0099376E">
        <w:rPr>
          <w:rFonts w:ascii="Times New Roman" w:hAnsi="Times New Roman" w:cs="Times New Roman"/>
          <w:sz w:val="24"/>
          <w:szCs w:val="24"/>
        </w:rPr>
        <w:t xml:space="preserve"> </w:t>
      </w:r>
      <w:r>
        <w:rPr>
          <w:rFonts w:ascii="Times New Roman" w:hAnsi="Times New Roman" w:cs="Times New Roman"/>
          <w:sz w:val="24"/>
          <w:szCs w:val="24"/>
        </w:rPr>
        <w:t>Виноградовой Натальи Федоровны</w:t>
      </w:r>
      <w:r w:rsidRPr="0099376E">
        <w:rPr>
          <w:rFonts w:ascii="Times New Roman" w:hAnsi="Times New Roman" w:cs="Times New Roman"/>
          <w:sz w:val="24"/>
          <w:szCs w:val="24"/>
        </w:rPr>
        <w:t>.</w:t>
      </w:r>
    </w:p>
    <w:p w:rsidR="00EF4273" w:rsidRPr="009E1785" w:rsidRDefault="003A659C" w:rsidP="00EF4273">
      <w:pPr>
        <w:ind w:firstLine="426"/>
        <w:jc w:val="both"/>
        <w:rPr>
          <w:rFonts w:ascii="Times New Roman" w:hAnsi="Times New Roman" w:cs="Times New Roman"/>
          <w:sz w:val="24"/>
          <w:szCs w:val="24"/>
        </w:rPr>
      </w:pPr>
      <w:r>
        <w:rPr>
          <w:rFonts w:ascii="Times New Roman" w:hAnsi="Times New Roman" w:cs="Times New Roman"/>
          <w:sz w:val="24"/>
          <w:szCs w:val="24"/>
        </w:rPr>
        <w:t>Программа рассчитана на проведение двух уроков в неделю. Общее число в</w:t>
      </w:r>
      <w:r w:rsidR="000740F5">
        <w:rPr>
          <w:rFonts w:ascii="Times New Roman" w:hAnsi="Times New Roman" w:cs="Times New Roman"/>
          <w:sz w:val="24"/>
          <w:szCs w:val="24"/>
        </w:rPr>
        <w:t>о</w:t>
      </w:r>
      <w:r>
        <w:rPr>
          <w:rFonts w:ascii="Times New Roman" w:hAnsi="Times New Roman" w:cs="Times New Roman"/>
          <w:sz w:val="24"/>
          <w:szCs w:val="24"/>
        </w:rPr>
        <w:t xml:space="preserve"> </w:t>
      </w:r>
      <w:r w:rsidR="000740F5">
        <w:rPr>
          <w:rFonts w:ascii="Times New Roman" w:hAnsi="Times New Roman" w:cs="Times New Roman"/>
          <w:sz w:val="24"/>
          <w:szCs w:val="24"/>
        </w:rPr>
        <w:t>2</w:t>
      </w:r>
      <w:r>
        <w:rPr>
          <w:rFonts w:ascii="Times New Roman" w:hAnsi="Times New Roman" w:cs="Times New Roman"/>
          <w:sz w:val="24"/>
          <w:szCs w:val="24"/>
        </w:rPr>
        <w:t xml:space="preserve"> классе 6</w:t>
      </w:r>
      <w:r w:rsidR="0037084B">
        <w:rPr>
          <w:rFonts w:ascii="Times New Roman" w:hAnsi="Times New Roman" w:cs="Times New Roman"/>
          <w:sz w:val="24"/>
          <w:szCs w:val="24"/>
        </w:rPr>
        <w:t>8</w:t>
      </w:r>
      <w:r w:rsidR="00626448">
        <w:rPr>
          <w:rFonts w:ascii="Times New Roman" w:hAnsi="Times New Roman" w:cs="Times New Roman"/>
          <w:sz w:val="24"/>
          <w:szCs w:val="24"/>
        </w:rPr>
        <w:t xml:space="preserve"> часов</w:t>
      </w:r>
      <w:r w:rsidR="003768A6">
        <w:rPr>
          <w:rFonts w:ascii="Times New Roman" w:hAnsi="Times New Roman" w:cs="Times New Roman"/>
          <w:sz w:val="24"/>
          <w:szCs w:val="24"/>
        </w:rPr>
        <w:t xml:space="preserve"> за 34 учебные недели</w:t>
      </w:r>
      <w:r>
        <w:rPr>
          <w:rFonts w:ascii="Times New Roman" w:hAnsi="Times New Roman" w:cs="Times New Roman"/>
          <w:sz w:val="24"/>
          <w:szCs w:val="24"/>
        </w:rPr>
        <w:t>.</w:t>
      </w:r>
    </w:p>
    <w:p w:rsidR="003A659C" w:rsidRPr="000B1098" w:rsidRDefault="003768A6" w:rsidP="003768A6">
      <w:pPr>
        <w:pStyle w:val="1"/>
        <w:jc w:val="center"/>
      </w:pPr>
      <w:bookmarkStart w:id="1" w:name="_Toc488234486"/>
      <w:r>
        <w:t>Планируемые р</w:t>
      </w:r>
      <w:r w:rsidR="00FF67EC">
        <w:t xml:space="preserve">езультаты </w:t>
      </w:r>
      <w:r>
        <w:t>освоения</w:t>
      </w:r>
      <w:r w:rsidR="00FF67EC">
        <w:t xml:space="preserve"> учебного </w:t>
      </w:r>
      <w:r>
        <w:t>курса      "Окружающий мир"</w:t>
      </w:r>
      <w:bookmarkEnd w:id="1"/>
    </w:p>
    <w:p w:rsidR="00FF67EC" w:rsidRDefault="00FF67EC" w:rsidP="003768A6">
      <w:pPr>
        <w:pStyle w:val="2"/>
        <w:jc w:val="center"/>
      </w:pPr>
      <w:bookmarkStart w:id="2" w:name="_Toc488234487"/>
      <w:r>
        <w:t>Личностные</w:t>
      </w:r>
      <w:bookmarkEnd w:id="2"/>
    </w:p>
    <w:p w:rsidR="0003626F" w:rsidRDefault="0003626F" w:rsidP="00626448">
      <w:pPr>
        <w:spacing w:after="0"/>
        <w:ind w:firstLine="567"/>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саморазвитию и самообучению;</w:t>
      </w:r>
    </w:p>
    <w:p w:rsidR="0003626F" w:rsidRDefault="0003626F" w:rsidP="00626448">
      <w:pPr>
        <w:spacing w:after="0"/>
        <w:ind w:firstLine="567"/>
        <w:jc w:val="both"/>
        <w:rPr>
          <w:rFonts w:ascii="Times New Roman" w:hAnsi="Times New Roman" w:cs="Times New Roman"/>
          <w:sz w:val="24"/>
          <w:szCs w:val="24"/>
        </w:rPr>
      </w:pPr>
      <w:r>
        <w:rPr>
          <w:rFonts w:ascii="Times New Roman" w:hAnsi="Times New Roman" w:cs="Times New Roman"/>
          <w:sz w:val="24"/>
          <w:szCs w:val="24"/>
        </w:rPr>
        <w:t>Высокий уровень учебной мотивации, самоконтроля и самооценки;</w:t>
      </w:r>
    </w:p>
    <w:p w:rsidR="0003626F" w:rsidRDefault="0003626F" w:rsidP="00626448">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качества, позволяющие успешно осуществлять учебную деятельность и взаимодействие с ее участниками;</w:t>
      </w:r>
    </w:p>
    <w:p w:rsidR="0003626F" w:rsidRDefault="00CD27A0" w:rsidP="00626448">
      <w:pPr>
        <w:spacing w:after="0"/>
        <w:ind w:firstLine="567"/>
        <w:jc w:val="both"/>
        <w:rPr>
          <w:rFonts w:ascii="Times New Roman" w:hAnsi="Times New Roman" w:cs="Times New Roman"/>
          <w:sz w:val="24"/>
          <w:szCs w:val="24"/>
        </w:rPr>
      </w:pPr>
      <w:r>
        <w:rPr>
          <w:rFonts w:ascii="Times New Roman" w:hAnsi="Times New Roman" w:cs="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w:t>
      </w:r>
      <w:r w:rsidR="001B6630">
        <w:rPr>
          <w:rFonts w:ascii="Times New Roman" w:hAnsi="Times New Roman" w:cs="Times New Roman"/>
          <w:sz w:val="24"/>
          <w:szCs w:val="24"/>
        </w:rPr>
        <w:t>звитии общемировой культуры; понимание особой роли России в мировой истории, воспитание чувства гордости за национальные достижения;</w:t>
      </w:r>
    </w:p>
    <w:p w:rsidR="001B6630" w:rsidRDefault="001B6630" w:rsidP="00626448">
      <w:pPr>
        <w:spacing w:after="0"/>
        <w:ind w:firstLine="567"/>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1B6630" w:rsidRDefault="001B6630" w:rsidP="00626448">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626448" w:rsidRDefault="00626448" w:rsidP="00626448">
      <w:pPr>
        <w:spacing w:after="0"/>
        <w:ind w:firstLine="567"/>
        <w:jc w:val="both"/>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FF67EC" w:rsidRDefault="00FF67EC" w:rsidP="003768A6">
      <w:pPr>
        <w:pStyle w:val="2"/>
        <w:jc w:val="center"/>
      </w:pPr>
      <w:bookmarkStart w:id="3" w:name="_Toc488234488"/>
      <w:r>
        <w:t>Метапредметные</w:t>
      </w:r>
      <w:bookmarkEnd w:id="3"/>
    </w:p>
    <w:p w:rsidR="00FF67EC" w:rsidRDefault="00FF67EC" w:rsidP="003768A6">
      <w:pPr>
        <w:pStyle w:val="3"/>
        <w:rPr>
          <w:rFonts w:eastAsia="Arial"/>
        </w:rPr>
      </w:pPr>
      <w:bookmarkStart w:id="4" w:name="_Toc488234489"/>
      <w:r w:rsidRPr="009E1785">
        <w:rPr>
          <w:rFonts w:eastAsia="Arial"/>
        </w:rPr>
        <w:t>Регулятивные УУД:</w:t>
      </w:r>
      <w:bookmarkEnd w:id="4"/>
    </w:p>
    <w:p w:rsidR="00626448" w:rsidRPr="00626448" w:rsidRDefault="004355F1" w:rsidP="004355F1">
      <w:pPr>
        <w:ind w:firstLine="567"/>
        <w:jc w:val="both"/>
        <w:rPr>
          <w:rFonts w:ascii="Times New Roman" w:hAnsi="Times New Roman" w:cs="Times New Roman"/>
          <w:sz w:val="24"/>
          <w:szCs w:val="24"/>
        </w:rPr>
      </w:pPr>
      <w:r>
        <w:rPr>
          <w:rFonts w:ascii="Times New Roman" w:hAnsi="Times New Roman" w:cs="Times New Roman"/>
          <w:sz w:val="24"/>
          <w:szCs w:val="24"/>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FF67EC" w:rsidRDefault="00FF67EC" w:rsidP="003768A6">
      <w:pPr>
        <w:pStyle w:val="3"/>
        <w:rPr>
          <w:rFonts w:eastAsia="Arial"/>
        </w:rPr>
      </w:pPr>
      <w:bookmarkStart w:id="5" w:name="_Toc488234490"/>
      <w:r w:rsidRPr="009E1785">
        <w:rPr>
          <w:rFonts w:eastAsia="Arial"/>
        </w:rPr>
        <w:t>Познавательные УУД:</w:t>
      </w:r>
      <w:bookmarkEnd w:id="5"/>
    </w:p>
    <w:p w:rsidR="004355F1" w:rsidRDefault="004355F1" w:rsidP="00897792">
      <w:pPr>
        <w:spacing w:after="0"/>
        <w:ind w:firstLine="567"/>
        <w:jc w:val="both"/>
        <w:rPr>
          <w:rFonts w:ascii="Times New Roman" w:hAnsi="Times New Roman" w:cs="Times New Roman"/>
          <w:sz w:val="24"/>
          <w:szCs w:val="24"/>
        </w:rPr>
      </w:pPr>
      <w:r w:rsidRPr="004355F1">
        <w:rPr>
          <w:rFonts w:ascii="Times New Roman" w:hAnsi="Times New Roman" w:cs="Times New Roman"/>
          <w:sz w:val="24"/>
          <w:szCs w:val="24"/>
        </w:rPr>
        <w:t>Умение осуществлять информационный поиск для выполн</w:t>
      </w:r>
      <w:r>
        <w:rPr>
          <w:rFonts w:ascii="Times New Roman" w:hAnsi="Times New Roman" w:cs="Times New Roman"/>
          <w:sz w:val="24"/>
          <w:szCs w:val="24"/>
        </w:rPr>
        <w:t>е</w:t>
      </w:r>
      <w:r w:rsidRPr="004355F1">
        <w:rPr>
          <w:rFonts w:ascii="Times New Roman" w:hAnsi="Times New Roman" w:cs="Times New Roman"/>
          <w:sz w:val="24"/>
          <w:szCs w:val="24"/>
        </w:rPr>
        <w:t xml:space="preserve">ния </w:t>
      </w:r>
      <w:r>
        <w:rPr>
          <w:rFonts w:ascii="Times New Roman" w:hAnsi="Times New Roman" w:cs="Times New Roman"/>
          <w:sz w:val="24"/>
          <w:szCs w:val="24"/>
        </w:rPr>
        <w:t>учебных задач; соблюдать нормы информационной избирательности, этики и этикета;</w:t>
      </w:r>
    </w:p>
    <w:p w:rsidR="004355F1" w:rsidRPr="004355F1" w:rsidRDefault="004355F1" w:rsidP="00897792">
      <w:pPr>
        <w:spacing w:after="0"/>
        <w:ind w:firstLine="567"/>
        <w:jc w:val="both"/>
        <w:rPr>
          <w:rFonts w:ascii="Times New Roman" w:hAnsi="Times New Roman" w:cs="Times New Roman"/>
          <w:sz w:val="24"/>
          <w:szCs w:val="24"/>
        </w:rPr>
      </w:pPr>
      <w:r>
        <w:rPr>
          <w:rFonts w:ascii="Times New Roman" w:hAnsi="Times New Roman" w:cs="Times New Roman"/>
          <w:sz w:val="24"/>
          <w:szCs w:val="24"/>
        </w:rPr>
        <w:t>Способность работать с моделями изучаемых объектов</w:t>
      </w:r>
      <w:r w:rsidR="00897792">
        <w:rPr>
          <w:rFonts w:ascii="Times New Roman" w:hAnsi="Times New Roman" w:cs="Times New Roman"/>
          <w:sz w:val="24"/>
          <w:szCs w:val="24"/>
        </w:rPr>
        <w:t xml:space="preserve"> и явлений окружающего мира.</w:t>
      </w:r>
    </w:p>
    <w:p w:rsidR="00FF67EC" w:rsidRDefault="00FF67EC" w:rsidP="003768A6">
      <w:pPr>
        <w:pStyle w:val="3"/>
        <w:rPr>
          <w:rFonts w:eastAsia="Arial"/>
        </w:rPr>
      </w:pPr>
      <w:bookmarkStart w:id="6" w:name="_Toc488234491"/>
      <w:r w:rsidRPr="009E1785">
        <w:rPr>
          <w:rFonts w:eastAsia="Arial"/>
        </w:rPr>
        <w:lastRenderedPageBreak/>
        <w:t>Коммуникативные УУД:</w:t>
      </w:r>
      <w:bookmarkEnd w:id="6"/>
    </w:p>
    <w:p w:rsidR="004355F1" w:rsidRPr="004355F1" w:rsidRDefault="004355F1" w:rsidP="004355F1">
      <w:pPr>
        <w:ind w:firstLine="567"/>
        <w:jc w:val="both"/>
        <w:rPr>
          <w:rFonts w:ascii="Times New Roman" w:hAnsi="Times New Roman" w:cs="Times New Roman"/>
          <w:sz w:val="24"/>
          <w:szCs w:val="24"/>
        </w:rPr>
      </w:pPr>
      <w:r>
        <w:rPr>
          <w:rFonts w:ascii="Times New Roman" w:hAnsi="Times New Roman" w:cs="Times New Roman"/>
          <w:sz w:val="24"/>
          <w:szCs w:val="24"/>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(селе) и др.).</w:t>
      </w:r>
    </w:p>
    <w:p w:rsidR="00FF67EC" w:rsidRDefault="00FF67EC" w:rsidP="003768A6">
      <w:pPr>
        <w:pStyle w:val="2"/>
        <w:jc w:val="center"/>
      </w:pPr>
      <w:bookmarkStart w:id="7" w:name="_Toc488234492"/>
      <w:r w:rsidRPr="003768A6">
        <w:t>Предметны</w:t>
      </w:r>
      <w:r>
        <w:t>е</w:t>
      </w:r>
      <w:bookmarkEnd w:id="7"/>
    </w:p>
    <w:p w:rsidR="000740F5" w:rsidRDefault="000740F5" w:rsidP="0060734A">
      <w:pPr>
        <w:spacing w:after="0"/>
        <w:jc w:val="both"/>
        <w:rPr>
          <w:rFonts w:ascii="Times New Roman" w:eastAsia="Arial" w:hAnsi="Times New Roman" w:cs="Times New Roman"/>
          <w:b/>
          <w:sz w:val="24"/>
          <w:szCs w:val="24"/>
        </w:rPr>
      </w:pPr>
      <w:r w:rsidRPr="000740F5">
        <w:rPr>
          <w:rFonts w:ascii="Times New Roman" w:eastAsia="Arial" w:hAnsi="Times New Roman" w:cs="Times New Roman"/>
          <w:b/>
          <w:sz w:val="24"/>
          <w:szCs w:val="24"/>
        </w:rPr>
        <w:t>Введение. Что окружает человека.</w:t>
      </w:r>
    </w:p>
    <w:p w:rsidR="000740F5" w:rsidRDefault="000740F5" w:rsidP="0060734A">
      <w:pPr>
        <w:spacing w:after="0"/>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Читать информацию, представленную в виде схемы. Сравнивать внешность разных людей: выделять черты сходства и различия.</w:t>
      </w:r>
    </w:p>
    <w:p w:rsidR="000740F5" w:rsidRDefault="000740F5" w:rsidP="0060734A">
      <w:pPr>
        <w:spacing w:after="0"/>
        <w:jc w:val="both"/>
        <w:rPr>
          <w:rFonts w:ascii="Times New Roman" w:eastAsia="Arial" w:hAnsi="Times New Roman" w:cs="Times New Roman"/>
          <w:b/>
          <w:sz w:val="24"/>
          <w:szCs w:val="24"/>
        </w:rPr>
      </w:pPr>
      <w:r w:rsidRPr="000740F5">
        <w:rPr>
          <w:rFonts w:ascii="Times New Roman" w:eastAsia="Arial" w:hAnsi="Times New Roman" w:cs="Times New Roman"/>
          <w:b/>
          <w:sz w:val="24"/>
          <w:szCs w:val="24"/>
        </w:rPr>
        <w:t>Кто ты такой.</w:t>
      </w:r>
    </w:p>
    <w:p w:rsidR="000740F5" w:rsidRPr="000740F5" w:rsidRDefault="000740F5" w:rsidP="0060734A">
      <w:pPr>
        <w:spacing w:after="0"/>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Описывать кратко особенности разных органов чувств. Сопоставлять орган чувств с выполняемой им функцией. Анализировать режим дня, рассказывать о его значении в жизни школьника. Различать арабские и римские цифры, время с точностью до минуты. </w:t>
      </w:r>
      <w:r w:rsidR="00441837">
        <w:rPr>
          <w:rFonts w:ascii="Times New Roman" w:eastAsia="Arial" w:hAnsi="Times New Roman" w:cs="Times New Roman"/>
          <w:sz w:val="24"/>
          <w:szCs w:val="24"/>
        </w:rPr>
        <w:t>Характеризовать значение и особенности физической культуры, закаливания. Реализовывать в учебных, игровых и житейских ситуациях правила поведения при возникающих опасностях.</w:t>
      </w:r>
    </w:p>
    <w:p w:rsidR="000740F5" w:rsidRDefault="00441837" w:rsidP="0060734A">
      <w:pPr>
        <w:spacing w:after="0"/>
        <w:jc w:val="both"/>
        <w:rPr>
          <w:rFonts w:ascii="Times New Roman" w:eastAsia="Arial" w:hAnsi="Times New Roman" w:cs="Times New Roman"/>
          <w:b/>
          <w:sz w:val="24"/>
          <w:szCs w:val="24"/>
        </w:rPr>
      </w:pPr>
      <w:r w:rsidRPr="00441837">
        <w:rPr>
          <w:rFonts w:ascii="Times New Roman" w:eastAsia="Arial" w:hAnsi="Times New Roman" w:cs="Times New Roman"/>
          <w:b/>
          <w:sz w:val="24"/>
          <w:szCs w:val="24"/>
        </w:rPr>
        <w:t>Кто живет рядом с тобой.</w:t>
      </w:r>
    </w:p>
    <w:p w:rsidR="00441837" w:rsidRDefault="00441837" w:rsidP="0060734A">
      <w:pPr>
        <w:spacing w:after="0"/>
        <w:ind w:firstLine="567"/>
        <w:jc w:val="both"/>
        <w:rPr>
          <w:rFonts w:ascii="Times New Roman" w:eastAsia="Arial" w:hAnsi="Times New Roman" w:cs="Times New Roman"/>
          <w:sz w:val="24"/>
          <w:szCs w:val="24"/>
        </w:rPr>
      </w:pPr>
      <w:r w:rsidRPr="00441837">
        <w:rPr>
          <w:rFonts w:ascii="Times New Roman" w:eastAsia="Arial" w:hAnsi="Times New Roman" w:cs="Times New Roman"/>
          <w:sz w:val="24"/>
          <w:szCs w:val="24"/>
        </w:rPr>
        <w:t>Составлять небольшие тексты о семье</w:t>
      </w:r>
      <w:r>
        <w:rPr>
          <w:rFonts w:ascii="Times New Roman" w:eastAsia="Arial" w:hAnsi="Times New Roman" w:cs="Times New Roman"/>
          <w:sz w:val="24"/>
          <w:szCs w:val="24"/>
        </w:rPr>
        <w:t>: труде, отдыхе, взаимоотношениях членов семьи. Характеризовать правила поведения в учебной, игровой деятельности и житейских ситуациях.</w:t>
      </w:r>
    </w:p>
    <w:p w:rsidR="00441837" w:rsidRDefault="00441837" w:rsidP="0060734A">
      <w:pPr>
        <w:spacing w:after="0"/>
        <w:jc w:val="both"/>
        <w:rPr>
          <w:rFonts w:ascii="Times New Roman" w:eastAsia="Arial" w:hAnsi="Times New Roman" w:cs="Times New Roman"/>
          <w:b/>
          <w:sz w:val="24"/>
          <w:szCs w:val="24"/>
        </w:rPr>
      </w:pPr>
      <w:r w:rsidRPr="00441837">
        <w:rPr>
          <w:rFonts w:ascii="Times New Roman" w:eastAsia="Arial" w:hAnsi="Times New Roman" w:cs="Times New Roman"/>
          <w:b/>
          <w:sz w:val="24"/>
          <w:szCs w:val="24"/>
        </w:rPr>
        <w:t>Россия – Родина твоя.</w:t>
      </w:r>
    </w:p>
    <w:p w:rsidR="00441837" w:rsidRDefault="00441837" w:rsidP="0060734A">
      <w:pPr>
        <w:spacing w:after="0"/>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Ориентироваться в понятии «Родина», приводить примеры синонимов к слову «Родина». Воспроизводить в небольшом рассказе-повествовании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w:t>
      </w:r>
      <w:r w:rsidR="007112E2">
        <w:rPr>
          <w:rFonts w:ascii="Times New Roman" w:eastAsia="Arial" w:hAnsi="Times New Roman" w:cs="Times New Roman"/>
          <w:sz w:val="24"/>
          <w:szCs w:val="24"/>
        </w:rPr>
        <w:t>называть основные права и обязанности граждан России, права ребёнка. Знать флаг и герб России.</w:t>
      </w:r>
    </w:p>
    <w:p w:rsidR="007112E2" w:rsidRDefault="007112E2" w:rsidP="0060734A">
      <w:pPr>
        <w:spacing w:after="0"/>
        <w:jc w:val="both"/>
        <w:rPr>
          <w:rFonts w:ascii="Times New Roman" w:eastAsia="Arial" w:hAnsi="Times New Roman" w:cs="Times New Roman"/>
          <w:b/>
          <w:sz w:val="24"/>
          <w:szCs w:val="24"/>
        </w:rPr>
      </w:pPr>
      <w:r w:rsidRPr="007112E2">
        <w:rPr>
          <w:rFonts w:ascii="Times New Roman" w:eastAsia="Arial" w:hAnsi="Times New Roman" w:cs="Times New Roman"/>
          <w:b/>
          <w:sz w:val="24"/>
          <w:szCs w:val="24"/>
        </w:rPr>
        <w:t>Мы – жители Земли.</w:t>
      </w:r>
    </w:p>
    <w:p w:rsidR="007112E2" w:rsidRPr="007112E2" w:rsidRDefault="007112E2" w:rsidP="0060734A">
      <w:pPr>
        <w:spacing w:after="0"/>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7112E2" w:rsidRDefault="007112E2" w:rsidP="0060734A">
      <w:pPr>
        <w:spacing w:after="0"/>
        <w:jc w:val="both"/>
        <w:rPr>
          <w:rFonts w:ascii="Times New Roman" w:eastAsia="Arial" w:hAnsi="Times New Roman" w:cs="Times New Roman"/>
          <w:b/>
          <w:sz w:val="24"/>
          <w:szCs w:val="24"/>
        </w:rPr>
      </w:pPr>
      <w:r w:rsidRPr="007112E2">
        <w:rPr>
          <w:rFonts w:ascii="Times New Roman" w:eastAsia="Arial" w:hAnsi="Times New Roman" w:cs="Times New Roman"/>
          <w:b/>
          <w:sz w:val="24"/>
          <w:szCs w:val="24"/>
        </w:rPr>
        <w:t>Природные сообщества.</w:t>
      </w:r>
    </w:p>
    <w:p w:rsidR="007112E2" w:rsidRPr="007112E2" w:rsidRDefault="007112E2" w:rsidP="00B07D82">
      <w:pPr>
        <w:spacing w:after="0"/>
        <w:ind w:firstLine="567"/>
        <w:jc w:val="both"/>
        <w:rPr>
          <w:rFonts w:ascii="Times New Roman" w:eastAsia="Arial" w:hAnsi="Times New Roman" w:cs="Times New Roman"/>
          <w:sz w:val="24"/>
          <w:szCs w:val="24"/>
        </w:rPr>
      </w:pPr>
      <w:r w:rsidRPr="007112E2">
        <w:rPr>
          <w:rFonts w:ascii="Times New Roman" w:eastAsia="Arial" w:hAnsi="Times New Roman" w:cs="Times New Roman"/>
          <w:sz w:val="24"/>
          <w:szCs w:val="24"/>
        </w:rPr>
        <w:t xml:space="preserve">Различать </w:t>
      </w:r>
      <w:r>
        <w:rPr>
          <w:rFonts w:ascii="Times New Roman" w:eastAsia="Arial" w:hAnsi="Times New Roman" w:cs="Times New Roman"/>
          <w:sz w:val="24"/>
          <w:szCs w:val="24"/>
        </w:rPr>
        <w:t xml:space="preserve">этажи леса:  называть особенности каждого этажа. Узнавать в реальной обстановке и на рисунке деревья, леса. Различать понятия: сообщества, деревья, кустарники, травы, лекарственные и ядовитые растения. Составлять небольшое описание на тему «Лес – сообщество». Моделировать на примере цепи питания жизнь леса. </w:t>
      </w:r>
      <w:r w:rsidR="0060734A">
        <w:rPr>
          <w:rFonts w:ascii="Times New Roman" w:eastAsia="Arial" w:hAnsi="Times New Roman" w:cs="Times New Roman"/>
          <w:sz w:val="24"/>
          <w:szCs w:val="24"/>
        </w:rPr>
        <w:t xml:space="preserve">Конструировать в игровых и учебных ситуациях правила безопасного поведения в лесу. Отличать водоем как сообщество от других сообществ; кратко характеризовать его особенности. Различать состояния воды как вещества, приводить примеры различных состояний воды. Проводить несложные опыты по определению свойств воды. Отличать водоем от реки как водного потока. Описывать представителей животного и растительного мира луга, поля, сада. Приводить примеры лекарственных растений луга. Узнавать в процессе наблюдений опасные для человека растения. Отличать поле, сад, луг от других сообществ. Приводить примеры культур, выращиваемых на полях. Читать </w:t>
      </w:r>
      <w:r w:rsidR="0060734A">
        <w:rPr>
          <w:rFonts w:ascii="Times New Roman" w:eastAsia="Arial" w:hAnsi="Times New Roman" w:cs="Times New Roman"/>
          <w:sz w:val="24"/>
          <w:szCs w:val="24"/>
        </w:rPr>
        <w:lastRenderedPageBreak/>
        <w:t>информацию, представленную в виде схемы. Описывать сезонный труд в саду и в огороде. Различать плодовые и ягодные культуры.</w:t>
      </w:r>
    </w:p>
    <w:p w:rsidR="007112E2" w:rsidRPr="007112E2" w:rsidRDefault="007112E2" w:rsidP="00B07D82">
      <w:pPr>
        <w:spacing w:after="0"/>
        <w:jc w:val="both"/>
        <w:rPr>
          <w:rFonts w:ascii="Times New Roman" w:eastAsia="Arial" w:hAnsi="Times New Roman" w:cs="Times New Roman"/>
          <w:b/>
          <w:sz w:val="24"/>
          <w:szCs w:val="24"/>
        </w:rPr>
      </w:pPr>
      <w:r w:rsidRPr="007112E2">
        <w:rPr>
          <w:rFonts w:ascii="Times New Roman" w:eastAsia="Arial" w:hAnsi="Times New Roman" w:cs="Times New Roman"/>
          <w:b/>
          <w:sz w:val="24"/>
          <w:szCs w:val="24"/>
        </w:rPr>
        <w:t>Природа и человек.</w:t>
      </w:r>
    </w:p>
    <w:p w:rsidR="000740F5" w:rsidRPr="00B07D82" w:rsidRDefault="00E5640F" w:rsidP="00B07D82">
      <w:pPr>
        <w:ind w:firstLine="567"/>
        <w:jc w:val="both"/>
        <w:rPr>
          <w:rFonts w:ascii="Times New Roman" w:hAnsi="Times New Roman" w:cs="Times New Roman"/>
          <w:sz w:val="24"/>
          <w:szCs w:val="24"/>
        </w:rPr>
      </w:pPr>
      <w:r>
        <w:rPr>
          <w:rFonts w:ascii="Times New Roman" w:hAnsi="Times New Roman" w:cs="Times New Roman"/>
          <w:sz w:val="24"/>
          <w:szCs w:val="24"/>
        </w:rPr>
        <w:t>Составлять небольшой рассказ о роли природы в жизни человека. Приводить примеры произведений живописи, посвященных природе. Приводить примеры растений и животных , занесенных в Красную книгу России.</w:t>
      </w:r>
    </w:p>
    <w:p w:rsidR="00B07D82" w:rsidRDefault="00B07D82" w:rsidP="00EA462D">
      <w:pPr>
        <w:spacing w:after="0"/>
        <w:jc w:val="both"/>
        <w:rPr>
          <w:rFonts w:ascii="Times New Roman" w:hAnsi="Times New Roman" w:cs="Times New Roman"/>
          <w:b/>
          <w:sz w:val="24"/>
          <w:szCs w:val="24"/>
        </w:rPr>
      </w:pPr>
      <w:r w:rsidRPr="00B36D79">
        <w:rPr>
          <w:rFonts w:ascii="Times New Roman" w:hAnsi="Times New Roman" w:cs="Times New Roman"/>
          <w:b/>
          <w:sz w:val="24"/>
          <w:szCs w:val="24"/>
        </w:rPr>
        <w:t xml:space="preserve">К </w:t>
      </w:r>
      <w:r>
        <w:rPr>
          <w:rFonts w:ascii="Times New Roman" w:hAnsi="Times New Roman" w:cs="Times New Roman"/>
          <w:b/>
          <w:sz w:val="24"/>
          <w:szCs w:val="24"/>
        </w:rPr>
        <w:t>концу обучения во 2 классе ученик научится:</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sidRPr="00B07D82">
        <w:rPr>
          <w:rFonts w:ascii="Times New Roman" w:hAnsi="Times New Roman" w:cs="Times New Roman"/>
          <w:sz w:val="24"/>
          <w:szCs w:val="24"/>
        </w:rPr>
        <w:t>составлять небольшие тексты о семье</w:t>
      </w:r>
      <w:r>
        <w:rPr>
          <w:rFonts w:ascii="Times New Roman" w:hAnsi="Times New Roman" w:cs="Times New Roman"/>
          <w:sz w:val="24"/>
          <w:szCs w:val="24"/>
        </w:rPr>
        <w:t>, труде, отдыхе, взаимоотношениях членов   семьи;</w:t>
      </w:r>
    </w:p>
    <w:p w:rsidR="00B07D82" w:rsidRDefault="00B07D82" w:rsidP="00EA462D">
      <w:pPr>
        <w:pStyle w:val="ac"/>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называть основные права и обязанности граждан Росси, права ребенка;</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оценивать жизненную ситуацию, а также представленную в художественном произведении с точки зрения этики и правил нравственности;</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различать прошлое, настоящее, будущее, год, век, соотносить событие с его датой;</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характеризовать кратко Солнечную систему, называть отличия Земли от других планет;</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называть царства природы;</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описывать признаки животного и растения как живого существа;</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моделировать жизнь сообщества на примере цепи питания;</w:t>
      </w:r>
    </w:p>
    <w:p w:rsidR="00B07D82" w:rsidRDefault="00B07D82"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различать состояние воды как вещества, приводить примеры </w:t>
      </w:r>
      <w:r w:rsidR="00DA2D5B">
        <w:rPr>
          <w:rFonts w:ascii="Times New Roman" w:hAnsi="Times New Roman" w:cs="Times New Roman"/>
          <w:sz w:val="24"/>
          <w:szCs w:val="24"/>
        </w:rPr>
        <w:t>различных состояний воды;</w:t>
      </w:r>
    </w:p>
    <w:p w:rsidR="00DA2D5B" w:rsidRDefault="00DA2D5B"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устанавливать основные признаки разных сообществ, сравнивать сообщества;</w:t>
      </w:r>
    </w:p>
    <w:p w:rsidR="00DA2D5B" w:rsidRDefault="00DA2D5B"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описывать представителей разных сообществ;</w:t>
      </w:r>
    </w:p>
    <w:p w:rsidR="00DA2D5B" w:rsidRPr="00B07D82" w:rsidRDefault="00DA2D5B" w:rsidP="00EA462D">
      <w:pPr>
        <w:pStyle w:val="ac"/>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сравнивать представителей разных сообществ по условиям их обитания.</w:t>
      </w:r>
    </w:p>
    <w:p w:rsidR="00410D43" w:rsidRDefault="00410D43" w:rsidP="00EA462D">
      <w:pPr>
        <w:spacing w:after="0"/>
        <w:jc w:val="both"/>
        <w:rPr>
          <w:rFonts w:ascii="Times New Roman" w:hAnsi="Times New Roman" w:cs="Times New Roman"/>
          <w:b/>
          <w:sz w:val="24"/>
          <w:szCs w:val="24"/>
        </w:rPr>
      </w:pPr>
    </w:p>
    <w:p w:rsidR="00B07D82" w:rsidRDefault="00B07D82" w:rsidP="00EA462D">
      <w:pPr>
        <w:spacing w:after="0"/>
        <w:jc w:val="both"/>
        <w:rPr>
          <w:rFonts w:ascii="Times New Roman" w:hAnsi="Times New Roman" w:cs="Times New Roman"/>
          <w:b/>
          <w:sz w:val="24"/>
          <w:szCs w:val="24"/>
        </w:rPr>
      </w:pPr>
      <w:r w:rsidRPr="00B36D79">
        <w:rPr>
          <w:rFonts w:ascii="Times New Roman" w:hAnsi="Times New Roman" w:cs="Times New Roman"/>
          <w:b/>
          <w:sz w:val="24"/>
          <w:szCs w:val="24"/>
        </w:rPr>
        <w:t xml:space="preserve">К </w:t>
      </w:r>
      <w:r>
        <w:rPr>
          <w:rFonts w:ascii="Times New Roman" w:hAnsi="Times New Roman" w:cs="Times New Roman"/>
          <w:b/>
          <w:sz w:val="24"/>
          <w:szCs w:val="24"/>
        </w:rPr>
        <w:t>концу обучения во 2 классе ученик получит возможность научиться:</w:t>
      </w:r>
    </w:p>
    <w:p w:rsidR="00DA2D5B" w:rsidRPr="00DA2D5B" w:rsidRDefault="00DA2D5B" w:rsidP="00EA462D">
      <w:pPr>
        <w:pStyle w:val="ac"/>
        <w:numPr>
          <w:ilvl w:val="0"/>
          <w:numId w:val="17"/>
        </w:numPr>
        <w:spacing w:after="0"/>
        <w:ind w:left="0" w:firstLine="567"/>
        <w:jc w:val="both"/>
        <w:rPr>
          <w:rFonts w:ascii="Times New Roman" w:hAnsi="Times New Roman" w:cs="Times New Roman"/>
          <w:sz w:val="24"/>
          <w:szCs w:val="24"/>
        </w:rPr>
      </w:pPr>
      <w:r w:rsidRPr="00DA2D5B">
        <w:rPr>
          <w:rFonts w:ascii="Times New Roman" w:hAnsi="Times New Roman" w:cs="Times New Roman"/>
          <w:sz w:val="24"/>
          <w:szCs w:val="24"/>
        </w:rPr>
        <w:t>читать информацию представленную в виде схемы;</w:t>
      </w:r>
    </w:p>
    <w:p w:rsidR="00DA2D5B" w:rsidRDefault="00DA2D5B" w:rsidP="00EA462D">
      <w:pPr>
        <w:pStyle w:val="ac"/>
        <w:numPr>
          <w:ilvl w:val="0"/>
          <w:numId w:val="1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воспроизводить в небольшом рассказе-повествовании изученные сведения из истории Москвы;</w:t>
      </w:r>
    </w:p>
    <w:p w:rsidR="00DA2D5B" w:rsidRDefault="00DA2D5B" w:rsidP="00EA462D">
      <w:pPr>
        <w:pStyle w:val="ac"/>
        <w:numPr>
          <w:ilvl w:val="0"/>
          <w:numId w:val="1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ориентироваться в понятиях "Солнечная система", "сообщества", "деревья", "кустарники", "травы", "лекарственные и ядовитые растения", "плодовые и ягодные культуры";</w:t>
      </w:r>
    </w:p>
    <w:p w:rsidR="00DA2D5B" w:rsidRDefault="00DA2D5B" w:rsidP="00EA462D">
      <w:pPr>
        <w:pStyle w:val="ac"/>
        <w:numPr>
          <w:ilvl w:val="0"/>
          <w:numId w:val="1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проводить несложные опыты и наблюдения;</w:t>
      </w:r>
    </w:p>
    <w:p w:rsidR="00DA2D5B" w:rsidRPr="00DA2D5B" w:rsidRDefault="00DA2D5B" w:rsidP="00EA462D">
      <w:pPr>
        <w:pStyle w:val="ac"/>
        <w:numPr>
          <w:ilvl w:val="0"/>
          <w:numId w:val="1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приводить примеры животных и растений из Красной книги.</w:t>
      </w:r>
    </w:p>
    <w:p w:rsidR="0050628F" w:rsidRPr="0050628F" w:rsidRDefault="00FF67EC" w:rsidP="00FF2736">
      <w:pPr>
        <w:pStyle w:val="1"/>
        <w:jc w:val="center"/>
      </w:pPr>
      <w:bookmarkStart w:id="8" w:name="_Toc488234493"/>
      <w:r>
        <w:t xml:space="preserve">Содержание НОО по </w:t>
      </w:r>
      <w:r w:rsidR="00805CE5">
        <w:t>«О</w:t>
      </w:r>
      <w:r w:rsidR="003C7411">
        <w:t>кружающему миру</w:t>
      </w:r>
      <w:r w:rsidR="00805CE5">
        <w:t>»</w:t>
      </w:r>
      <w:bookmarkEnd w:id="8"/>
    </w:p>
    <w:p w:rsidR="00410D43" w:rsidRDefault="00410D43" w:rsidP="00410D43">
      <w:pPr>
        <w:spacing w:after="0" w:line="227" w:lineRule="auto"/>
        <w:jc w:val="both"/>
        <w:rPr>
          <w:rFonts w:ascii="Times New Roman" w:eastAsia="Arial" w:hAnsi="Times New Roman" w:cs="Times New Roman"/>
          <w:b/>
          <w:sz w:val="24"/>
          <w:szCs w:val="24"/>
        </w:rPr>
      </w:pPr>
      <w:r w:rsidRPr="00410D43">
        <w:rPr>
          <w:rFonts w:ascii="Times New Roman" w:eastAsia="Arial" w:hAnsi="Times New Roman" w:cs="Times New Roman"/>
          <w:b/>
          <w:sz w:val="24"/>
          <w:szCs w:val="24"/>
        </w:rPr>
        <w:t>Введение. Что окружает человека.</w:t>
      </w:r>
    </w:p>
    <w:p w:rsidR="00410D43" w:rsidRPr="00410D43" w:rsidRDefault="00410D43" w:rsidP="00410D43">
      <w:pPr>
        <w:spacing w:after="0" w:line="227"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Живая, неживая природа, предметы и изделия. Настоящее, прошлое, будущее.</w:t>
      </w:r>
    </w:p>
    <w:p w:rsidR="00410D43" w:rsidRDefault="00410D43" w:rsidP="00410D43">
      <w:pPr>
        <w:spacing w:after="0" w:line="227" w:lineRule="auto"/>
        <w:jc w:val="both"/>
        <w:rPr>
          <w:rFonts w:ascii="Times New Roman" w:eastAsia="Arial" w:hAnsi="Times New Roman" w:cs="Times New Roman"/>
          <w:b/>
          <w:sz w:val="24"/>
          <w:szCs w:val="24"/>
        </w:rPr>
      </w:pPr>
      <w:r w:rsidRPr="00410D43">
        <w:rPr>
          <w:rFonts w:ascii="Times New Roman" w:eastAsia="Arial" w:hAnsi="Times New Roman" w:cs="Times New Roman"/>
          <w:b/>
          <w:sz w:val="24"/>
          <w:szCs w:val="24"/>
        </w:rPr>
        <w:t>Кто ты такой.</w:t>
      </w:r>
    </w:p>
    <w:p w:rsidR="00410D43" w:rsidRPr="00410D43" w:rsidRDefault="00410D43" w:rsidP="00410D43">
      <w:pPr>
        <w:spacing w:after="0" w:line="227"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Чем люди похожи, отличаются.</w:t>
      </w:r>
      <w:r w:rsidR="007B2E57">
        <w:rPr>
          <w:rFonts w:ascii="Times New Roman" w:eastAsia="Arial" w:hAnsi="Times New Roman" w:cs="Times New Roman"/>
          <w:sz w:val="24"/>
          <w:szCs w:val="24"/>
        </w:rPr>
        <w:t xml:space="preserve"> </w:t>
      </w:r>
      <w:r>
        <w:rPr>
          <w:rFonts w:ascii="Times New Roman" w:eastAsia="Arial" w:hAnsi="Times New Roman" w:cs="Times New Roman"/>
          <w:sz w:val="24"/>
          <w:szCs w:val="24"/>
        </w:rPr>
        <w:t>Каким родится человек. Что дает человеку природа при рождении. Зачем изучать себя. Твое здоровье. Органы чувств. Режим дня, физкультура, ОБЖ.</w:t>
      </w:r>
    </w:p>
    <w:p w:rsidR="00410D43" w:rsidRDefault="00410D43" w:rsidP="00410D43">
      <w:pPr>
        <w:spacing w:after="0" w:line="227" w:lineRule="auto"/>
        <w:jc w:val="both"/>
        <w:rPr>
          <w:rFonts w:ascii="Times New Roman" w:eastAsia="Arial" w:hAnsi="Times New Roman" w:cs="Times New Roman"/>
          <w:b/>
          <w:sz w:val="24"/>
          <w:szCs w:val="24"/>
        </w:rPr>
      </w:pPr>
      <w:r w:rsidRPr="00410D43">
        <w:rPr>
          <w:rFonts w:ascii="Times New Roman" w:eastAsia="Arial" w:hAnsi="Times New Roman" w:cs="Times New Roman"/>
          <w:b/>
          <w:sz w:val="24"/>
          <w:szCs w:val="24"/>
        </w:rPr>
        <w:t>Кто живет рядом с тобой.</w:t>
      </w:r>
    </w:p>
    <w:p w:rsidR="00410D43" w:rsidRPr="00C34ADE" w:rsidRDefault="00F91EDB" w:rsidP="00410D43">
      <w:pPr>
        <w:spacing w:after="0" w:line="227"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Что такое семья. Семейное дерево. Характер взаимоотношений в семье. Твое участие в жизни семьи. Забота о старших и младших членах семьи. Правила поведения. </w:t>
      </w:r>
      <w:r w:rsidR="00D70D99">
        <w:rPr>
          <w:rFonts w:ascii="Times New Roman" w:eastAsia="Arial" w:hAnsi="Times New Roman" w:cs="Times New Roman"/>
          <w:sz w:val="24"/>
          <w:szCs w:val="24"/>
        </w:rPr>
        <w:t>Доброта, справедливость, честность, внимательность, уважение. Внешнее проявление чувств. Дружба, ссоры, одноклассники.</w:t>
      </w:r>
    </w:p>
    <w:p w:rsidR="00410D43" w:rsidRDefault="00410D43" w:rsidP="00410D43">
      <w:pPr>
        <w:spacing w:after="0" w:line="227" w:lineRule="auto"/>
        <w:jc w:val="both"/>
        <w:rPr>
          <w:rFonts w:ascii="Times New Roman" w:eastAsia="Arial" w:hAnsi="Times New Roman" w:cs="Times New Roman"/>
          <w:b/>
          <w:sz w:val="24"/>
          <w:szCs w:val="24"/>
        </w:rPr>
      </w:pPr>
      <w:r w:rsidRPr="00410D43">
        <w:rPr>
          <w:rFonts w:ascii="Times New Roman" w:eastAsia="Arial" w:hAnsi="Times New Roman" w:cs="Times New Roman"/>
          <w:b/>
          <w:sz w:val="24"/>
          <w:szCs w:val="24"/>
        </w:rPr>
        <w:t>Россия – Родина твоя.</w:t>
      </w:r>
    </w:p>
    <w:p w:rsidR="00D70D99" w:rsidRPr="00D70D99" w:rsidRDefault="00D70D99" w:rsidP="00D70D99">
      <w:pPr>
        <w:spacing w:after="0" w:line="227" w:lineRule="auto"/>
        <w:ind w:firstLine="567"/>
        <w:jc w:val="both"/>
        <w:rPr>
          <w:rFonts w:ascii="Times New Roman" w:eastAsia="Arial" w:hAnsi="Times New Roman" w:cs="Times New Roman"/>
          <w:b/>
          <w:sz w:val="24"/>
          <w:szCs w:val="24"/>
        </w:rPr>
      </w:pPr>
      <w:r w:rsidRPr="00D70D99">
        <w:rPr>
          <w:rFonts w:ascii="Times New Roman" w:eastAsia="Arial" w:hAnsi="Times New Roman" w:cs="Times New Roman"/>
          <w:sz w:val="24"/>
          <w:szCs w:val="24"/>
        </w:rPr>
        <w:t>Что такое Родина.</w:t>
      </w:r>
      <w:r>
        <w:rPr>
          <w:rFonts w:ascii="Times New Roman" w:eastAsia="Arial" w:hAnsi="Times New Roman" w:cs="Times New Roman"/>
          <w:b/>
          <w:sz w:val="24"/>
          <w:szCs w:val="24"/>
        </w:rPr>
        <w:t xml:space="preserve"> </w:t>
      </w:r>
      <w:r w:rsidRPr="00D70D99">
        <w:rPr>
          <w:rFonts w:ascii="Times New Roman" w:eastAsia="Arial" w:hAnsi="Times New Roman" w:cs="Times New Roman"/>
          <w:sz w:val="24"/>
          <w:szCs w:val="24"/>
        </w:rPr>
        <w:t>История рассказывает о прошлом. Москва.</w:t>
      </w:r>
      <w:r>
        <w:rPr>
          <w:rFonts w:ascii="Times New Roman" w:eastAsia="Arial" w:hAnsi="Times New Roman" w:cs="Times New Roman"/>
          <w:b/>
          <w:sz w:val="24"/>
          <w:szCs w:val="24"/>
        </w:rPr>
        <w:t xml:space="preserve"> </w:t>
      </w:r>
      <w:r w:rsidRPr="00D70D99">
        <w:rPr>
          <w:rFonts w:ascii="Times New Roman" w:eastAsia="Arial" w:hAnsi="Times New Roman" w:cs="Times New Roman"/>
          <w:sz w:val="24"/>
          <w:szCs w:val="24"/>
        </w:rPr>
        <w:t>Санкт-Петербург.</w:t>
      </w:r>
      <w:r>
        <w:rPr>
          <w:rFonts w:ascii="Times New Roman" w:eastAsia="Arial" w:hAnsi="Times New Roman" w:cs="Times New Roman"/>
          <w:b/>
          <w:sz w:val="24"/>
          <w:szCs w:val="24"/>
        </w:rPr>
        <w:t xml:space="preserve"> </w:t>
      </w:r>
      <w:r w:rsidR="00F81B08">
        <w:rPr>
          <w:rFonts w:ascii="Times New Roman" w:eastAsia="Arial" w:hAnsi="Times New Roman" w:cs="Times New Roman"/>
          <w:sz w:val="24"/>
          <w:szCs w:val="24"/>
        </w:rPr>
        <w:t xml:space="preserve">«Золотое кольцо». Славяне. Родной край – частица Родины. Быт, культура, знаменитые люди. Как сегодня трудятся россияне. Ценности, которые создает человек. Хлеб – главное богатство России. Профессии. Мы – граждане </w:t>
      </w:r>
      <w:r w:rsidR="00E009E3">
        <w:rPr>
          <w:rFonts w:ascii="Times New Roman" w:eastAsia="Arial" w:hAnsi="Times New Roman" w:cs="Times New Roman"/>
          <w:sz w:val="24"/>
          <w:szCs w:val="24"/>
        </w:rPr>
        <w:t>России. Флаг, герб, конституция. Жизнь разных народов России.</w:t>
      </w:r>
      <w:r w:rsidRPr="00D70D99">
        <w:rPr>
          <w:rFonts w:ascii="Times New Roman" w:eastAsia="Arial" w:hAnsi="Times New Roman" w:cs="Times New Roman"/>
          <w:b/>
          <w:sz w:val="24"/>
          <w:szCs w:val="24"/>
        </w:rPr>
        <w:t xml:space="preserve"> </w:t>
      </w:r>
    </w:p>
    <w:p w:rsidR="00410D43" w:rsidRDefault="00410D43" w:rsidP="00410D43">
      <w:pPr>
        <w:spacing w:after="0" w:line="227" w:lineRule="auto"/>
        <w:jc w:val="both"/>
        <w:rPr>
          <w:rFonts w:ascii="Times New Roman" w:eastAsia="Arial" w:hAnsi="Times New Roman" w:cs="Times New Roman"/>
          <w:b/>
          <w:sz w:val="24"/>
          <w:szCs w:val="24"/>
        </w:rPr>
      </w:pPr>
      <w:r w:rsidRPr="00410D43">
        <w:rPr>
          <w:rFonts w:ascii="Times New Roman" w:eastAsia="Arial" w:hAnsi="Times New Roman" w:cs="Times New Roman"/>
          <w:b/>
          <w:sz w:val="24"/>
          <w:szCs w:val="24"/>
        </w:rPr>
        <w:t>Мы – жители Земли.</w:t>
      </w:r>
    </w:p>
    <w:p w:rsidR="00E009E3" w:rsidRPr="00E009E3" w:rsidRDefault="00E009E3" w:rsidP="00E009E3">
      <w:pPr>
        <w:spacing w:after="0" w:line="227"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Солнечная система. Земля.</w:t>
      </w:r>
    </w:p>
    <w:p w:rsidR="00410D43" w:rsidRDefault="00410D43" w:rsidP="00410D43">
      <w:pPr>
        <w:spacing w:after="0" w:line="227" w:lineRule="auto"/>
        <w:jc w:val="both"/>
        <w:rPr>
          <w:rFonts w:ascii="Times New Roman" w:eastAsia="Arial" w:hAnsi="Times New Roman" w:cs="Times New Roman"/>
          <w:b/>
          <w:sz w:val="24"/>
          <w:szCs w:val="24"/>
        </w:rPr>
      </w:pPr>
      <w:r w:rsidRPr="00410D43">
        <w:rPr>
          <w:rFonts w:ascii="Times New Roman" w:eastAsia="Arial" w:hAnsi="Times New Roman" w:cs="Times New Roman"/>
          <w:b/>
          <w:sz w:val="24"/>
          <w:szCs w:val="24"/>
        </w:rPr>
        <w:t>Природные сообщества.</w:t>
      </w:r>
    </w:p>
    <w:p w:rsidR="00E009E3" w:rsidRPr="00E009E3" w:rsidRDefault="00E009E3" w:rsidP="00E009E3">
      <w:pPr>
        <w:spacing w:after="0" w:line="227"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Среда обитания. Природные сообщества. Лес, луг, поле, сад, огород, болото. Водоемы. Цепи питания. Охрана природы.</w:t>
      </w:r>
    </w:p>
    <w:p w:rsidR="009E6E9A" w:rsidRDefault="00410D43" w:rsidP="00410D43">
      <w:pPr>
        <w:spacing w:after="0" w:line="227" w:lineRule="auto"/>
        <w:jc w:val="both"/>
        <w:rPr>
          <w:rFonts w:ascii="Times New Roman" w:eastAsia="Arial" w:hAnsi="Times New Roman" w:cs="Times New Roman"/>
          <w:b/>
          <w:sz w:val="24"/>
          <w:szCs w:val="24"/>
        </w:rPr>
      </w:pPr>
      <w:r w:rsidRPr="00410D43">
        <w:rPr>
          <w:rFonts w:ascii="Times New Roman" w:eastAsia="Arial" w:hAnsi="Times New Roman" w:cs="Times New Roman"/>
          <w:b/>
          <w:sz w:val="24"/>
          <w:szCs w:val="24"/>
        </w:rPr>
        <w:t>Природа и человек.</w:t>
      </w:r>
    </w:p>
    <w:p w:rsidR="00E009E3" w:rsidRDefault="00E009E3" w:rsidP="00E009E3">
      <w:pPr>
        <w:spacing w:after="0" w:line="227" w:lineRule="auto"/>
        <w:ind w:firstLine="567"/>
        <w:jc w:val="both"/>
        <w:rPr>
          <w:rFonts w:ascii="Times New Roman" w:eastAsia="Arial" w:hAnsi="Times New Roman" w:cs="Times New Roman"/>
          <w:b/>
          <w:sz w:val="24"/>
          <w:szCs w:val="24"/>
        </w:rPr>
      </w:pPr>
    </w:p>
    <w:p w:rsidR="00D74555" w:rsidRPr="003768A6" w:rsidRDefault="00D74555" w:rsidP="00D74555">
      <w:pPr>
        <w:spacing w:after="0"/>
        <w:ind w:firstLine="567"/>
        <w:rPr>
          <w:rFonts w:ascii="Times New Roman" w:hAnsi="Times New Roman" w:cs="Times New Roman"/>
          <w:b/>
          <w:sz w:val="24"/>
          <w:szCs w:val="24"/>
        </w:rPr>
      </w:pPr>
      <w:r w:rsidRPr="003768A6">
        <w:rPr>
          <w:rFonts w:ascii="Times New Roman" w:hAnsi="Times New Roman" w:cs="Times New Roman"/>
          <w:b/>
          <w:sz w:val="24"/>
          <w:szCs w:val="24"/>
        </w:rPr>
        <w:t>В содержание НОО по «Окружающему миру» включены темы по региональному компоненту:</w:t>
      </w:r>
    </w:p>
    <w:p w:rsidR="00D74555" w:rsidRPr="003768A6" w:rsidRDefault="00D74555" w:rsidP="00D74555">
      <w:pPr>
        <w:spacing w:after="0"/>
      </w:pPr>
      <w:r w:rsidRPr="003768A6">
        <w:rPr>
          <w:rFonts w:ascii="Times New Roman" w:hAnsi="Times New Roman" w:cs="Times New Roman"/>
          <w:sz w:val="24"/>
          <w:szCs w:val="24"/>
        </w:rPr>
        <w:t>Здравницы Камчатского края.</w:t>
      </w:r>
    </w:p>
    <w:p w:rsidR="00D74555" w:rsidRPr="003768A6" w:rsidRDefault="00D74555" w:rsidP="00D74555">
      <w:pPr>
        <w:spacing w:after="0"/>
      </w:pPr>
      <w:r w:rsidRPr="003768A6">
        <w:rPr>
          <w:rFonts w:ascii="Times New Roman" w:hAnsi="Times New Roman" w:cs="Times New Roman"/>
          <w:sz w:val="24"/>
          <w:szCs w:val="24"/>
        </w:rPr>
        <w:t>Физкультурно-оздоровительные комплексы, спортивные школы Петропавловска-Камчатского.</w:t>
      </w:r>
    </w:p>
    <w:p w:rsidR="00D74555" w:rsidRPr="003768A6" w:rsidRDefault="00D74555" w:rsidP="00D74555">
      <w:pPr>
        <w:spacing w:after="0"/>
      </w:pPr>
      <w:r w:rsidRPr="003768A6">
        <w:rPr>
          <w:rFonts w:ascii="Times New Roman" w:hAnsi="Times New Roman" w:cs="Times New Roman"/>
          <w:sz w:val="24"/>
          <w:szCs w:val="24"/>
        </w:rPr>
        <w:t>Камчатский край – частица Родины.</w:t>
      </w:r>
    </w:p>
    <w:p w:rsidR="00D74555" w:rsidRPr="003768A6" w:rsidRDefault="00D74555" w:rsidP="00D74555">
      <w:pPr>
        <w:spacing w:after="0"/>
      </w:pPr>
      <w:r w:rsidRPr="003768A6">
        <w:rPr>
          <w:rFonts w:ascii="Times New Roman" w:hAnsi="Times New Roman" w:cs="Times New Roman"/>
          <w:sz w:val="24"/>
          <w:szCs w:val="24"/>
        </w:rPr>
        <w:t>Предприятия Петропавловска</w:t>
      </w:r>
      <w:r w:rsidRPr="003768A6">
        <w:t>-</w:t>
      </w:r>
      <w:r w:rsidRPr="003768A6">
        <w:rPr>
          <w:rFonts w:ascii="Times New Roman" w:hAnsi="Times New Roman" w:cs="Times New Roman"/>
          <w:sz w:val="24"/>
          <w:szCs w:val="24"/>
        </w:rPr>
        <w:t>Камчатского.</w:t>
      </w:r>
    </w:p>
    <w:p w:rsidR="00D74555" w:rsidRPr="003768A6" w:rsidRDefault="00D74555" w:rsidP="00D74555">
      <w:pPr>
        <w:spacing w:after="0"/>
      </w:pPr>
      <w:r w:rsidRPr="003768A6">
        <w:rPr>
          <w:rFonts w:ascii="Times New Roman" w:hAnsi="Times New Roman" w:cs="Times New Roman"/>
          <w:sz w:val="24"/>
          <w:szCs w:val="24"/>
        </w:rPr>
        <w:t>Профессии наших родителей.</w:t>
      </w:r>
    </w:p>
    <w:p w:rsidR="00D74555" w:rsidRPr="003768A6" w:rsidRDefault="00D74555" w:rsidP="00D74555">
      <w:pPr>
        <w:spacing w:after="0"/>
      </w:pPr>
      <w:r w:rsidRPr="003768A6">
        <w:rPr>
          <w:rFonts w:ascii="Times New Roman" w:hAnsi="Times New Roman" w:cs="Times New Roman"/>
          <w:sz w:val="24"/>
          <w:szCs w:val="24"/>
        </w:rPr>
        <w:t>Коренное население Камчатского края.</w:t>
      </w:r>
    </w:p>
    <w:p w:rsidR="00D74555" w:rsidRPr="003768A6" w:rsidRDefault="00D74555" w:rsidP="00D74555">
      <w:pPr>
        <w:spacing w:after="0"/>
      </w:pPr>
      <w:r w:rsidRPr="003768A6">
        <w:rPr>
          <w:rFonts w:ascii="Times New Roman" w:hAnsi="Times New Roman" w:cs="Times New Roman"/>
          <w:sz w:val="24"/>
          <w:szCs w:val="24"/>
        </w:rPr>
        <w:t>Грибы Камчатского края.</w:t>
      </w:r>
    </w:p>
    <w:p w:rsidR="00D74555" w:rsidRPr="003768A6" w:rsidRDefault="00D74555" w:rsidP="00D74555">
      <w:pPr>
        <w:spacing w:after="0"/>
      </w:pPr>
      <w:r w:rsidRPr="003768A6">
        <w:rPr>
          <w:rFonts w:ascii="Times New Roman" w:hAnsi="Times New Roman" w:cs="Times New Roman"/>
          <w:sz w:val="24"/>
          <w:szCs w:val="24"/>
        </w:rPr>
        <w:t>Животные Камчатского края.</w:t>
      </w:r>
    </w:p>
    <w:p w:rsidR="00D74555" w:rsidRPr="003768A6" w:rsidRDefault="00D74555" w:rsidP="00D74555">
      <w:pPr>
        <w:spacing w:after="0"/>
      </w:pPr>
      <w:r w:rsidRPr="003768A6">
        <w:rPr>
          <w:rFonts w:ascii="Times New Roman" w:hAnsi="Times New Roman" w:cs="Times New Roman"/>
          <w:sz w:val="24"/>
          <w:szCs w:val="24"/>
        </w:rPr>
        <w:t>Растения Камчатского края.</w:t>
      </w:r>
    </w:p>
    <w:p w:rsidR="00D74555" w:rsidRPr="003768A6" w:rsidRDefault="00D74555" w:rsidP="00D74555">
      <w:pPr>
        <w:spacing w:after="0"/>
      </w:pPr>
      <w:r w:rsidRPr="003768A6">
        <w:rPr>
          <w:rFonts w:ascii="Times New Roman" w:hAnsi="Times New Roman" w:cs="Times New Roman"/>
          <w:sz w:val="24"/>
          <w:szCs w:val="24"/>
        </w:rPr>
        <w:t>Деревья Камчатского края.</w:t>
      </w:r>
    </w:p>
    <w:p w:rsidR="00D74555" w:rsidRPr="003768A6" w:rsidRDefault="00D74555" w:rsidP="00D74555">
      <w:pPr>
        <w:spacing w:after="0"/>
      </w:pPr>
      <w:r w:rsidRPr="003768A6">
        <w:rPr>
          <w:rFonts w:ascii="Times New Roman" w:hAnsi="Times New Roman" w:cs="Times New Roman"/>
          <w:sz w:val="24"/>
          <w:szCs w:val="24"/>
        </w:rPr>
        <w:t>Кустарники Камчатского края.</w:t>
      </w:r>
    </w:p>
    <w:p w:rsidR="00D74555" w:rsidRPr="003768A6" w:rsidRDefault="00D74555" w:rsidP="00D74555">
      <w:pPr>
        <w:spacing w:after="0"/>
      </w:pPr>
      <w:r w:rsidRPr="003768A6">
        <w:rPr>
          <w:rFonts w:ascii="Times New Roman" w:hAnsi="Times New Roman" w:cs="Times New Roman"/>
          <w:sz w:val="24"/>
          <w:szCs w:val="24"/>
        </w:rPr>
        <w:t>Травы Камчатского края.</w:t>
      </w:r>
    </w:p>
    <w:p w:rsidR="00D74555" w:rsidRPr="003768A6" w:rsidRDefault="00D74555" w:rsidP="00D74555">
      <w:pPr>
        <w:spacing w:after="0"/>
      </w:pPr>
      <w:r w:rsidRPr="003768A6">
        <w:rPr>
          <w:rFonts w:ascii="Times New Roman" w:hAnsi="Times New Roman" w:cs="Times New Roman"/>
          <w:sz w:val="24"/>
          <w:szCs w:val="24"/>
        </w:rPr>
        <w:t>Звери Камчатского края.</w:t>
      </w:r>
    </w:p>
    <w:p w:rsidR="00D74555" w:rsidRPr="003768A6" w:rsidRDefault="00D74555" w:rsidP="00D74555">
      <w:pPr>
        <w:spacing w:after="0"/>
      </w:pPr>
      <w:r w:rsidRPr="003768A6">
        <w:rPr>
          <w:rFonts w:ascii="Times New Roman" w:hAnsi="Times New Roman" w:cs="Times New Roman"/>
          <w:sz w:val="24"/>
          <w:szCs w:val="24"/>
        </w:rPr>
        <w:t>Птицы Камчатского края.</w:t>
      </w:r>
    </w:p>
    <w:p w:rsidR="00D74555" w:rsidRPr="003768A6" w:rsidRDefault="00D74555" w:rsidP="00D74555">
      <w:pPr>
        <w:spacing w:after="0"/>
      </w:pPr>
      <w:r w:rsidRPr="003768A6">
        <w:rPr>
          <w:rFonts w:ascii="Times New Roman" w:hAnsi="Times New Roman" w:cs="Times New Roman"/>
          <w:sz w:val="24"/>
          <w:szCs w:val="24"/>
        </w:rPr>
        <w:t>Водоемы Камчатского края.</w:t>
      </w:r>
    </w:p>
    <w:p w:rsidR="00D74555" w:rsidRPr="003768A6" w:rsidRDefault="00D74555" w:rsidP="00D74555">
      <w:pPr>
        <w:spacing w:after="0"/>
      </w:pPr>
      <w:r w:rsidRPr="003768A6">
        <w:rPr>
          <w:rFonts w:ascii="Times New Roman" w:hAnsi="Times New Roman" w:cs="Times New Roman"/>
          <w:sz w:val="24"/>
          <w:szCs w:val="24"/>
        </w:rPr>
        <w:t>Реки Камчатского края.</w:t>
      </w:r>
    </w:p>
    <w:p w:rsidR="00D74555" w:rsidRPr="003768A6" w:rsidRDefault="00D74555" w:rsidP="00D74555">
      <w:pPr>
        <w:spacing w:after="0"/>
      </w:pPr>
      <w:r w:rsidRPr="003768A6">
        <w:rPr>
          <w:rFonts w:ascii="Times New Roman" w:hAnsi="Times New Roman" w:cs="Times New Roman"/>
          <w:sz w:val="24"/>
          <w:szCs w:val="24"/>
        </w:rPr>
        <w:t>Рыбы Камчатского края.</w:t>
      </w:r>
    </w:p>
    <w:p w:rsidR="00D74555" w:rsidRPr="003768A6" w:rsidRDefault="00D74555" w:rsidP="00D74555">
      <w:r w:rsidRPr="003768A6">
        <w:rPr>
          <w:rFonts w:ascii="Times New Roman" w:hAnsi="Times New Roman" w:cs="Times New Roman"/>
          <w:sz w:val="24"/>
          <w:szCs w:val="24"/>
        </w:rPr>
        <w:t>Культуры, возделываемые на полях Камчатского края.</w:t>
      </w:r>
    </w:p>
    <w:p w:rsidR="00410D43" w:rsidRPr="00410D43" w:rsidRDefault="00410D43" w:rsidP="00410D43">
      <w:pPr>
        <w:spacing w:after="0" w:line="227" w:lineRule="auto"/>
        <w:jc w:val="both"/>
        <w:rPr>
          <w:rFonts w:ascii="Times New Roman" w:eastAsia="Arial" w:hAnsi="Times New Roman" w:cs="Times New Roman"/>
          <w:b/>
          <w:sz w:val="24"/>
          <w:szCs w:val="24"/>
        </w:rPr>
      </w:pPr>
    </w:p>
    <w:tbl>
      <w:tblPr>
        <w:tblStyle w:val="ab"/>
        <w:tblW w:w="9747" w:type="dxa"/>
        <w:tblLook w:val="04A0"/>
      </w:tblPr>
      <w:tblGrid>
        <w:gridCol w:w="534"/>
        <w:gridCol w:w="5846"/>
        <w:gridCol w:w="3367"/>
      </w:tblGrid>
      <w:tr w:rsidR="009E6E9A" w:rsidTr="00EB1D1B">
        <w:trPr>
          <w:trHeight w:val="256"/>
        </w:trPr>
        <w:tc>
          <w:tcPr>
            <w:tcW w:w="534" w:type="dxa"/>
          </w:tcPr>
          <w:p w:rsidR="009E6E9A" w:rsidRPr="00EB1D1B" w:rsidRDefault="009E6E9A" w:rsidP="00EB1D1B">
            <w:pPr>
              <w:pStyle w:val="4"/>
              <w:spacing w:before="0"/>
              <w:outlineLvl w:val="3"/>
              <w:rPr>
                <w:rFonts w:eastAsia="Arial"/>
                <w:sz w:val="24"/>
                <w:szCs w:val="24"/>
              </w:rPr>
            </w:pPr>
            <w:r w:rsidRPr="00EB1D1B">
              <w:rPr>
                <w:rFonts w:eastAsia="Arial"/>
                <w:sz w:val="24"/>
                <w:szCs w:val="24"/>
              </w:rPr>
              <w:lastRenderedPageBreak/>
              <w:t>№</w:t>
            </w:r>
          </w:p>
        </w:tc>
        <w:tc>
          <w:tcPr>
            <w:tcW w:w="5846" w:type="dxa"/>
          </w:tcPr>
          <w:p w:rsidR="009E6E9A" w:rsidRPr="00EB1D1B" w:rsidRDefault="009E6E9A" w:rsidP="00EB1D1B">
            <w:pPr>
              <w:pStyle w:val="4"/>
              <w:spacing w:before="0"/>
              <w:outlineLvl w:val="3"/>
              <w:rPr>
                <w:rFonts w:eastAsia="Arial"/>
                <w:sz w:val="24"/>
                <w:szCs w:val="24"/>
              </w:rPr>
            </w:pPr>
            <w:r w:rsidRPr="00EB1D1B">
              <w:rPr>
                <w:rFonts w:eastAsia="Arial"/>
                <w:sz w:val="24"/>
                <w:szCs w:val="24"/>
              </w:rPr>
              <w:t xml:space="preserve">Тема  </w:t>
            </w:r>
          </w:p>
        </w:tc>
        <w:tc>
          <w:tcPr>
            <w:tcW w:w="3367" w:type="dxa"/>
          </w:tcPr>
          <w:p w:rsidR="009E6E9A" w:rsidRPr="00EB1D1B" w:rsidRDefault="009E6E9A" w:rsidP="00EB1D1B">
            <w:pPr>
              <w:pStyle w:val="4"/>
              <w:spacing w:before="0"/>
              <w:jc w:val="center"/>
              <w:outlineLvl w:val="3"/>
              <w:rPr>
                <w:rFonts w:eastAsia="Arial"/>
                <w:sz w:val="24"/>
                <w:szCs w:val="24"/>
              </w:rPr>
            </w:pPr>
            <w:r w:rsidRPr="00EB1D1B">
              <w:rPr>
                <w:rFonts w:eastAsia="Arial"/>
                <w:sz w:val="24"/>
                <w:szCs w:val="24"/>
              </w:rPr>
              <w:t>Кол-во ч</w:t>
            </w:r>
          </w:p>
        </w:tc>
      </w:tr>
      <w:tr w:rsidR="00DC0E9D" w:rsidTr="00EB1D1B">
        <w:tc>
          <w:tcPr>
            <w:tcW w:w="534" w:type="dxa"/>
          </w:tcPr>
          <w:p w:rsidR="00DC0E9D" w:rsidRPr="00EB1D1B" w:rsidRDefault="00DC0E9D" w:rsidP="00EB1D1B">
            <w:pPr>
              <w:pStyle w:val="4"/>
              <w:spacing w:before="0"/>
              <w:outlineLvl w:val="3"/>
              <w:rPr>
                <w:rFonts w:eastAsia="Arial"/>
                <w:sz w:val="24"/>
                <w:szCs w:val="24"/>
              </w:rPr>
            </w:pPr>
            <w:r w:rsidRPr="00EB1D1B">
              <w:rPr>
                <w:rFonts w:eastAsia="Arial"/>
                <w:sz w:val="24"/>
                <w:szCs w:val="24"/>
              </w:rPr>
              <w:t>1</w:t>
            </w:r>
          </w:p>
        </w:tc>
        <w:tc>
          <w:tcPr>
            <w:tcW w:w="5846" w:type="dxa"/>
          </w:tcPr>
          <w:p w:rsidR="00DC0E9D" w:rsidRPr="00EB1D1B" w:rsidRDefault="00DC0E9D" w:rsidP="00CA4AA7">
            <w:pPr>
              <w:rPr>
                <w:rFonts w:ascii="Times New Roman" w:eastAsia="Arial" w:hAnsi="Times New Roman" w:cs="Times New Roman"/>
                <w:sz w:val="24"/>
                <w:szCs w:val="24"/>
              </w:rPr>
            </w:pPr>
            <w:r w:rsidRPr="00EB1D1B">
              <w:rPr>
                <w:rFonts w:ascii="Times New Roman" w:eastAsia="Arial" w:hAnsi="Times New Roman" w:cs="Times New Roman"/>
                <w:sz w:val="24"/>
                <w:szCs w:val="24"/>
              </w:rPr>
              <w:t>Что окружает человека. Кто ты такой.</w:t>
            </w:r>
          </w:p>
        </w:tc>
        <w:tc>
          <w:tcPr>
            <w:tcW w:w="3367" w:type="dxa"/>
          </w:tcPr>
          <w:p w:rsidR="00DC0E9D" w:rsidRPr="00EB1D1B" w:rsidRDefault="00DC0E9D" w:rsidP="00EB1D1B">
            <w:pPr>
              <w:pStyle w:val="4"/>
              <w:spacing w:before="0"/>
              <w:jc w:val="center"/>
              <w:outlineLvl w:val="3"/>
              <w:rPr>
                <w:rFonts w:eastAsia="Arial"/>
                <w:sz w:val="24"/>
                <w:szCs w:val="24"/>
              </w:rPr>
            </w:pPr>
            <w:r w:rsidRPr="00EB1D1B">
              <w:rPr>
                <w:rFonts w:eastAsia="Arial"/>
                <w:sz w:val="24"/>
                <w:szCs w:val="24"/>
              </w:rPr>
              <w:t>10</w:t>
            </w:r>
          </w:p>
        </w:tc>
      </w:tr>
      <w:tr w:rsidR="00DC0E9D" w:rsidTr="00EB1D1B">
        <w:tc>
          <w:tcPr>
            <w:tcW w:w="534" w:type="dxa"/>
          </w:tcPr>
          <w:p w:rsidR="00DC0E9D" w:rsidRPr="00EB1D1B" w:rsidRDefault="00DC0E9D" w:rsidP="00EB1D1B">
            <w:pPr>
              <w:pStyle w:val="4"/>
              <w:spacing w:before="0"/>
              <w:outlineLvl w:val="3"/>
              <w:rPr>
                <w:rFonts w:eastAsia="Arial"/>
                <w:sz w:val="24"/>
                <w:szCs w:val="24"/>
              </w:rPr>
            </w:pPr>
            <w:r w:rsidRPr="00EB1D1B">
              <w:rPr>
                <w:rFonts w:eastAsia="Arial"/>
                <w:sz w:val="24"/>
                <w:szCs w:val="24"/>
              </w:rPr>
              <w:t>2</w:t>
            </w:r>
          </w:p>
        </w:tc>
        <w:tc>
          <w:tcPr>
            <w:tcW w:w="5846" w:type="dxa"/>
          </w:tcPr>
          <w:p w:rsidR="00DC0E9D" w:rsidRPr="00EB1D1B" w:rsidRDefault="00DC0E9D" w:rsidP="00CA4AA7">
            <w:pPr>
              <w:rPr>
                <w:rFonts w:ascii="Times New Roman" w:eastAsia="Arial" w:hAnsi="Times New Roman" w:cs="Times New Roman"/>
                <w:sz w:val="24"/>
                <w:szCs w:val="24"/>
              </w:rPr>
            </w:pPr>
            <w:r w:rsidRPr="00EB1D1B">
              <w:rPr>
                <w:rFonts w:ascii="Times New Roman" w:eastAsia="Arial" w:hAnsi="Times New Roman" w:cs="Times New Roman"/>
                <w:sz w:val="24"/>
                <w:szCs w:val="24"/>
              </w:rPr>
              <w:t>Кто живет рядом с тобой.</w:t>
            </w:r>
          </w:p>
        </w:tc>
        <w:tc>
          <w:tcPr>
            <w:tcW w:w="3367" w:type="dxa"/>
          </w:tcPr>
          <w:p w:rsidR="00DC0E9D" w:rsidRPr="00EB1D1B" w:rsidRDefault="00DC0E9D" w:rsidP="00EB1D1B">
            <w:pPr>
              <w:pStyle w:val="4"/>
              <w:spacing w:before="0"/>
              <w:jc w:val="center"/>
              <w:outlineLvl w:val="3"/>
              <w:rPr>
                <w:rFonts w:eastAsia="Arial"/>
                <w:sz w:val="24"/>
                <w:szCs w:val="24"/>
              </w:rPr>
            </w:pPr>
            <w:r w:rsidRPr="00EB1D1B">
              <w:rPr>
                <w:rFonts w:eastAsia="Arial"/>
                <w:sz w:val="24"/>
                <w:szCs w:val="24"/>
              </w:rPr>
              <w:t>6</w:t>
            </w:r>
          </w:p>
        </w:tc>
      </w:tr>
      <w:tr w:rsidR="00DC0E9D" w:rsidTr="00EB1D1B">
        <w:tc>
          <w:tcPr>
            <w:tcW w:w="534" w:type="dxa"/>
          </w:tcPr>
          <w:p w:rsidR="00DC0E9D" w:rsidRPr="00EB1D1B" w:rsidRDefault="00DC0E9D" w:rsidP="00EB1D1B">
            <w:pPr>
              <w:pStyle w:val="4"/>
              <w:spacing w:before="0"/>
              <w:outlineLvl w:val="3"/>
              <w:rPr>
                <w:rFonts w:eastAsia="Arial"/>
                <w:sz w:val="24"/>
                <w:szCs w:val="24"/>
              </w:rPr>
            </w:pPr>
            <w:r w:rsidRPr="00EB1D1B">
              <w:rPr>
                <w:rFonts w:eastAsia="Arial"/>
                <w:sz w:val="24"/>
                <w:szCs w:val="24"/>
              </w:rPr>
              <w:t>3</w:t>
            </w:r>
          </w:p>
        </w:tc>
        <w:tc>
          <w:tcPr>
            <w:tcW w:w="5846" w:type="dxa"/>
          </w:tcPr>
          <w:p w:rsidR="00DC0E9D" w:rsidRPr="00EB1D1B" w:rsidRDefault="00DC0E9D" w:rsidP="00CA4AA7">
            <w:pPr>
              <w:rPr>
                <w:rFonts w:ascii="Times New Roman" w:eastAsia="Arial" w:hAnsi="Times New Roman" w:cs="Times New Roman"/>
                <w:sz w:val="24"/>
                <w:szCs w:val="24"/>
              </w:rPr>
            </w:pPr>
            <w:r w:rsidRPr="00EB1D1B">
              <w:rPr>
                <w:rFonts w:ascii="Times New Roman" w:eastAsia="Arial" w:hAnsi="Times New Roman" w:cs="Times New Roman"/>
                <w:sz w:val="24"/>
                <w:szCs w:val="24"/>
              </w:rPr>
              <w:t>Россия – Родина твоя.</w:t>
            </w:r>
          </w:p>
        </w:tc>
        <w:tc>
          <w:tcPr>
            <w:tcW w:w="3367" w:type="dxa"/>
          </w:tcPr>
          <w:p w:rsidR="00DC0E9D" w:rsidRPr="00EB1D1B" w:rsidRDefault="00DC0E9D" w:rsidP="00EB1D1B">
            <w:pPr>
              <w:pStyle w:val="4"/>
              <w:spacing w:before="0"/>
              <w:jc w:val="center"/>
              <w:outlineLvl w:val="3"/>
              <w:rPr>
                <w:rFonts w:eastAsia="Arial"/>
                <w:sz w:val="24"/>
                <w:szCs w:val="24"/>
              </w:rPr>
            </w:pPr>
            <w:r w:rsidRPr="00EB1D1B">
              <w:rPr>
                <w:rFonts w:eastAsia="Arial"/>
                <w:sz w:val="24"/>
                <w:szCs w:val="24"/>
              </w:rPr>
              <w:t>13</w:t>
            </w:r>
          </w:p>
        </w:tc>
      </w:tr>
      <w:tr w:rsidR="00DC0E9D" w:rsidTr="00EB1D1B">
        <w:tc>
          <w:tcPr>
            <w:tcW w:w="534" w:type="dxa"/>
          </w:tcPr>
          <w:p w:rsidR="00DC0E9D" w:rsidRPr="00EB1D1B" w:rsidRDefault="00DC0E9D" w:rsidP="00EB1D1B">
            <w:pPr>
              <w:pStyle w:val="4"/>
              <w:spacing w:before="0"/>
              <w:outlineLvl w:val="3"/>
              <w:rPr>
                <w:rFonts w:eastAsia="Arial"/>
                <w:sz w:val="24"/>
                <w:szCs w:val="24"/>
              </w:rPr>
            </w:pPr>
            <w:r w:rsidRPr="00EB1D1B">
              <w:rPr>
                <w:rFonts w:eastAsia="Arial"/>
                <w:sz w:val="24"/>
                <w:szCs w:val="24"/>
              </w:rPr>
              <w:t>4</w:t>
            </w:r>
          </w:p>
        </w:tc>
        <w:tc>
          <w:tcPr>
            <w:tcW w:w="5846" w:type="dxa"/>
          </w:tcPr>
          <w:p w:rsidR="00DC0E9D" w:rsidRPr="00EB1D1B" w:rsidRDefault="00DC0E9D" w:rsidP="00CA4AA7">
            <w:pPr>
              <w:rPr>
                <w:rFonts w:ascii="Times New Roman" w:eastAsia="Arial" w:hAnsi="Times New Roman" w:cs="Times New Roman"/>
                <w:sz w:val="24"/>
                <w:szCs w:val="24"/>
              </w:rPr>
            </w:pPr>
            <w:r w:rsidRPr="00EB1D1B">
              <w:rPr>
                <w:rFonts w:ascii="Times New Roman" w:eastAsia="Arial" w:hAnsi="Times New Roman" w:cs="Times New Roman"/>
                <w:sz w:val="24"/>
                <w:szCs w:val="24"/>
              </w:rPr>
              <w:t>Мы – жители Земли.</w:t>
            </w:r>
          </w:p>
        </w:tc>
        <w:tc>
          <w:tcPr>
            <w:tcW w:w="3367" w:type="dxa"/>
          </w:tcPr>
          <w:p w:rsidR="00DC0E9D" w:rsidRPr="00EB1D1B" w:rsidRDefault="00DC0E9D" w:rsidP="00EB1D1B">
            <w:pPr>
              <w:pStyle w:val="4"/>
              <w:spacing w:before="0"/>
              <w:jc w:val="center"/>
              <w:outlineLvl w:val="3"/>
              <w:rPr>
                <w:rFonts w:eastAsia="Arial"/>
                <w:sz w:val="24"/>
                <w:szCs w:val="24"/>
              </w:rPr>
            </w:pPr>
            <w:r w:rsidRPr="00EB1D1B">
              <w:rPr>
                <w:rFonts w:eastAsia="Arial"/>
                <w:sz w:val="24"/>
                <w:szCs w:val="24"/>
              </w:rPr>
              <w:t>9</w:t>
            </w:r>
          </w:p>
        </w:tc>
      </w:tr>
      <w:tr w:rsidR="00DC0E9D" w:rsidTr="00EB1D1B">
        <w:tc>
          <w:tcPr>
            <w:tcW w:w="534" w:type="dxa"/>
          </w:tcPr>
          <w:p w:rsidR="00DC0E9D" w:rsidRPr="00EB1D1B" w:rsidRDefault="00DC0E9D" w:rsidP="00EB1D1B">
            <w:pPr>
              <w:pStyle w:val="4"/>
              <w:spacing w:before="0"/>
              <w:outlineLvl w:val="3"/>
              <w:rPr>
                <w:rFonts w:eastAsia="Arial"/>
                <w:sz w:val="24"/>
                <w:szCs w:val="24"/>
              </w:rPr>
            </w:pPr>
            <w:r w:rsidRPr="00EB1D1B">
              <w:rPr>
                <w:rFonts w:eastAsia="Arial"/>
                <w:sz w:val="24"/>
                <w:szCs w:val="24"/>
              </w:rPr>
              <w:t>5</w:t>
            </w:r>
          </w:p>
        </w:tc>
        <w:tc>
          <w:tcPr>
            <w:tcW w:w="5846" w:type="dxa"/>
          </w:tcPr>
          <w:p w:rsidR="00DC0E9D" w:rsidRPr="00EB1D1B" w:rsidRDefault="00DC0E9D" w:rsidP="00CA4AA7">
            <w:pPr>
              <w:rPr>
                <w:rFonts w:ascii="Times New Roman" w:eastAsia="Arial" w:hAnsi="Times New Roman" w:cs="Times New Roman"/>
                <w:sz w:val="24"/>
                <w:szCs w:val="24"/>
              </w:rPr>
            </w:pPr>
            <w:r w:rsidRPr="00EB1D1B">
              <w:rPr>
                <w:rFonts w:ascii="Times New Roman" w:eastAsia="Arial" w:hAnsi="Times New Roman" w:cs="Times New Roman"/>
                <w:sz w:val="24"/>
                <w:szCs w:val="24"/>
              </w:rPr>
              <w:t>Природные сообщества.</w:t>
            </w:r>
          </w:p>
        </w:tc>
        <w:tc>
          <w:tcPr>
            <w:tcW w:w="3367" w:type="dxa"/>
          </w:tcPr>
          <w:p w:rsidR="00DC0E9D" w:rsidRPr="00EB1D1B" w:rsidRDefault="00DC0E9D" w:rsidP="00EB1D1B">
            <w:pPr>
              <w:pStyle w:val="4"/>
              <w:spacing w:before="0"/>
              <w:jc w:val="center"/>
              <w:outlineLvl w:val="3"/>
              <w:rPr>
                <w:rFonts w:eastAsia="Arial"/>
                <w:sz w:val="24"/>
                <w:szCs w:val="24"/>
              </w:rPr>
            </w:pPr>
            <w:r w:rsidRPr="00EB1D1B">
              <w:rPr>
                <w:rFonts w:eastAsia="Arial"/>
                <w:sz w:val="24"/>
                <w:szCs w:val="24"/>
              </w:rPr>
              <w:t>2</w:t>
            </w:r>
            <w:r w:rsidR="00EB1D1B" w:rsidRPr="00EB1D1B">
              <w:rPr>
                <w:rFonts w:eastAsia="Arial"/>
                <w:sz w:val="24"/>
                <w:szCs w:val="24"/>
              </w:rPr>
              <w:t>2</w:t>
            </w:r>
          </w:p>
        </w:tc>
      </w:tr>
      <w:tr w:rsidR="00DC0E9D" w:rsidTr="00EB1D1B">
        <w:tc>
          <w:tcPr>
            <w:tcW w:w="534" w:type="dxa"/>
          </w:tcPr>
          <w:p w:rsidR="00DC0E9D" w:rsidRPr="00EB1D1B" w:rsidRDefault="00DC0E9D" w:rsidP="00EB1D1B">
            <w:pPr>
              <w:pStyle w:val="4"/>
              <w:spacing w:before="0"/>
              <w:outlineLvl w:val="3"/>
              <w:rPr>
                <w:rFonts w:eastAsia="Arial"/>
                <w:sz w:val="24"/>
                <w:szCs w:val="24"/>
              </w:rPr>
            </w:pPr>
            <w:r w:rsidRPr="00EB1D1B">
              <w:rPr>
                <w:rFonts w:eastAsia="Arial"/>
                <w:sz w:val="24"/>
                <w:szCs w:val="24"/>
              </w:rPr>
              <w:t>6</w:t>
            </w:r>
          </w:p>
        </w:tc>
        <w:tc>
          <w:tcPr>
            <w:tcW w:w="5846" w:type="dxa"/>
          </w:tcPr>
          <w:p w:rsidR="00DC0E9D" w:rsidRPr="00EB1D1B" w:rsidRDefault="00DC0E9D" w:rsidP="00EB1D1B">
            <w:pPr>
              <w:tabs>
                <w:tab w:val="left" w:pos="-534"/>
              </w:tabs>
              <w:ind w:left="-676"/>
              <w:rPr>
                <w:rFonts w:ascii="Times New Roman" w:eastAsia="Arial" w:hAnsi="Times New Roman" w:cs="Times New Roman"/>
                <w:sz w:val="24"/>
                <w:szCs w:val="24"/>
              </w:rPr>
            </w:pPr>
            <w:r w:rsidRPr="00EB1D1B">
              <w:rPr>
                <w:rFonts w:ascii="Times New Roman" w:eastAsia="Arial" w:hAnsi="Times New Roman" w:cs="Times New Roman"/>
                <w:sz w:val="24"/>
                <w:szCs w:val="24"/>
              </w:rPr>
              <w:t>Природа и человек.</w:t>
            </w:r>
          </w:p>
        </w:tc>
        <w:tc>
          <w:tcPr>
            <w:tcW w:w="3367" w:type="dxa"/>
          </w:tcPr>
          <w:p w:rsidR="00DC0E9D" w:rsidRPr="00EB1D1B" w:rsidRDefault="00DC0E9D" w:rsidP="00EB1D1B">
            <w:pPr>
              <w:pStyle w:val="4"/>
              <w:spacing w:before="0"/>
              <w:jc w:val="center"/>
              <w:outlineLvl w:val="3"/>
              <w:rPr>
                <w:rFonts w:eastAsia="Arial"/>
                <w:sz w:val="24"/>
                <w:szCs w:val="24"/>
              </w:rPr>
            </w:pPr>
            <w:r w:rsidRPr="00EB1D1B">
              <w:rPr>
                <w:rFonts w:eastAsia="Arial"/>
                <w:sz w:val="24"/>
                <w:szCs w:val="24"/>
              </w:rPr>
              <w:t>2</w:t>
            </w:r>
          </w:p>
        </w:tc>
      </w:tr>
      <w:tr w:rsidR="00DC0E9D" w:rsidTr="00EB1D1B">
        <w:tc>
          <w:tcPr>
            <w:tcW w:w="534" w:type="dxa"/>
          </w:tcPr>
          <w:p w:rsidR="00DC0E9D" w:rsidRPr="00EB1D1B" w:rsidRDefault="00DC0E9D" w:rsidP="00EB1D1B">
            <w:pPr>
              <w:pStyle w:val="4"/>
              <w:spacing w:before="0"/>
              <w:outlineLvl w:val="3"/>
              <w:rPr>
                <w:rFonts w:eastAsia="Arial"/>
                <w:sz w:val="24"/>
                <w:szCs w:val="24"/>
              </w:rPr>
            </w:pPr>
            <w:r w:rsidRPr="00EB1D1B">
              <w:rPr>
                <w:rFonts w:eastAsia="Arial"/>
                <w:sz w:val="24"/>
                <w:szCs w:val="24"/>
              </w:rPr>
              <w:t>7</w:t>
            </w:r>
          </w:p>
        </w:tc>
        <w:tc>
          <w:tcPr>
            <w:tcW w:w="5846" w:type="dxa"/>
          </w:tcPr>
          <w:p w:rsidR="00DC0E9D" w:rsidRPr="00EB1D1B" w:rsidRDefault="00DC0E9D" w:rsidP="00CA4AA7">
            <w:pPr>
              <w:rPr>
                <w:rFonts w:ascii="Times New Roman" w:eastAsia="Arial" w:hAnsi="Times New Roman" w:cs="Times New Roman"/>
                <w:sz w:val="24"/>
                <w:szCs w:val="24"/>
              </w:rPr>
            </w:pPr>
            <w:r w:rsidRPr="00EB1D1B">
              <w:rPr>
                <w:rFonts w:ascii="Times New Roman" w:eastAsia="Arial" w:hAnsi="Times New Roman" w:cs="Times New Roman"/>
                <w:sz w:val="24"/>
                <w:szCs w:val="24"/>
              </w:rPr>
              <w:t>Контрольные уроки.</w:t>
            </w:r>
          </w:p>
        </w:tc>
        <w:tc>
          <w:tcPr>
            <w:tcW w:w="3367" w:type="dxa"/>
          </w:tcPr>
          <w:p w:rsidR="00DC0E9D" w:rsidRPr="00EB1D1B" w:rsidRDefault="00DC0E9D" w:rsidP="00EB1D1B">
            <w:pPr>
              <w:pStyle w:val="4"/>
              <w:spacing w:before="0"/>
              <w:jc w:val="center"/>
              <w:outlineLvl w:val="3"/>
              <w:rPr>
                <w:rFonts w:eastAsia="Arial"/>
                <w:sz w:val="24"/>
                <w:szCs w:val="24"/>
              </w:rPr>
            </w:pPr>
            <w:r w:rsidRPr="00EB1D1B">
              <w:rPr>
                <w:rFonts w:eastAsia="Arial"/>
                <w:sz w:val="24"/>
                <w:szCs w:val="24"/>
              </w:rPr>
              <w:t>6</w:t>
            </w:r>
          </w:p>
        </w:tc>
      </w:tr>
      <w:tr w:rsidR="009E6E9A" w:rsidTr="00EB1D1B">
        <w:tc>
          <w:tcPr>
            <w:tcW w:w="534" w:type="dxa"/>
          </w:tcPr>
          <w:p w:rsidR="009E6E9A" w:rsidRPr="00EB1D1B" w:rsidRDefault="009E6E9A" w:rsidP="00EB1D1B">
            <w:pPr>
              <w:pStyle w:val="4"/>
              <w:spacing w:before="0"/>
              <w:outlineLvl w:val="3"/>
              <w:rPr>
                <w:rFonts w:eastAsia="Arial"/>
                <w:sz w:val="24"/>
                <w:szCs w:val="24"/>
              </w:rPr>
            </w:pPr>
          </w:p>
        </w:tc>
        <w:tc>
          <w:tcPr>
            <w:tcW w:w="5846" w:type="dxa"/>
          </w:tcPr>
          <w:p w:rsidR="009E6E9A" w:rsidRPr="00EB1D1B" w:rsidRDefault="008829BE" w:rsidP="00EB1D1B">
            <w:pPr>
              <w:pStyle w:val="4"/>
              <w:spacing w:before="0"/>
              <w:outlineLvl w:val="3"/>
              <w:rPr>
                <w:rFonts w:eastAsia="Arial"/>
                <w:sz w:val="24"/>
                <w:szCs w:val="24"/>
              </w:rPr>
            </w:pPr>
            <w:r w:rsidRPr="00EB1D1B">
              <w:rPr>
                <w:rFonts w:eastAsia="Arial"/>
                <w:sz w:val="24"/>
                <w:szCs w:val="24"/>
              </w:rPr>
              <w:t>ИТОГО</w:t>
            </w:r>
          </w:p>
        </w:tc>
        <w:tc>
          <w:tcPr>
            <w:tcW w:w="3367" w:type="dxa"/>
          </w:tcPr>
          <w:p w:rsidR="009E6E9A" w:rsidRPr="00EB1D1B" w:rsidRDefault="0037084B" w:rsidP="00EB1D1B">
            <w:pPr>
              <w:pStyle w:val="4"/>
              <w:spacing w:before="0"/>
              <w:jc w:val="center"/>
              <w:outlineLvl w:val="3"/>
              <w:rPr>
                <w:rFonts w:eastAsia="Arial"/>
                <w:sz w:val="24"/>
                <w:szCs w:val="24"/>
              </w:rPr>
            </w:pPr>
            <w:r w:rsidRPr="00EB1D1B">
              <w:rPr>
                <w:rFonts w:eastAsia="Arial"/>
                <w:sz w:val="24"/>
                <w:szCs w:val="24"/>
              </w:rPr>
              <w:t>68</w:t>
            </w:r>
          </w:p>
        </w:tc>
      </w:tr>
    </w:tbl>
    <w:p w:rsidR="00EB1D1B" w:rsidRDefault="00EB1D1B" w:rsidP="00EB1D1B">
      <w:pPr>
        <w:pStyle w:val="1"/>
        <w:spacing w:before="0"/>
        <w:jc w:val="center"/>
      </w:pPr>
    </w:p>
    <w:p w:rsidR="00FD1524" w:rsidRPr="00FD1524" w:rsidRDefault="00464571" w:rsidP="00EB1D1B">
      <w:pPr>
        <w:pStyle w:val="1"/>
        <w:spacing w:before="0"/>
        <w:jc w:val="center"/>
      </w:pPr>
      <w:bookmarkStart w:id="9" w:name="_Toc488234494"/>
      <w:r>
        <w:t>Календарно-тематическое планирование</w:t>
      </w:r>
      <w:bookmarkEnd w:id="9"/>
    </w:p>
    <w:tbl>
      <w:tblPr>
        <w:tblStyle w:val="ab"/>
        <w:tblW w:w="9747" w:type="dxa"/>
        <w:tblLook w:val="04A0"/>
      </w:tblPr>
      <w:tblGrid>
        <w:gridCol w:w="695"/>
        <w:gridCol w:w="756"/>
        <w:gridCol w:w="7162"/>
        <w:gridCol w:w="1134"/>
      </w:tblGrid>
      <w:tr w:rsidR="001D5C94" w:rsidRPr="00464571" w:rsidTr="00EB1D1B">
        <w:tc>
          <w:tcPr>
            <w:tcW w:w="695" w:type="dxa"/>
            <w:shd w:val="clear" w:color="auto" w:fill="auto"/>
          </w:tcPr>
          <w:p w:rsidR="001D5C94" w:rsidRPr="00464571" w:rsidRDefault="001D5C94" w:rsidP="00464571">
            <w:pPr>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shd w:val="clear" w:color="auto" w:fill="auto"/>
          </w:tcPr>
          <w:p w:rsidR="001D5C94" w:rsidRPr="00464571" w:rsidRDefault="001D5C94" w:rsidP="00464571">
            <w:pPr>
              <w:jc w:val="center"/>
              <w:rPr>
                <w:rFonts w:ascii="Times New Roman" w:hAnsi="Times New Roman" w:cs="Times New Roman"/>
                <w:sz w:val="24"/>
                <w:szCs w:val="24"/>
              </w:rPr>
            </w:pPr>
            <w:r>
              <w:rPr>
                <w:rFonts w:ascii="Times New Roman" w:hAnsi="Times New Roman" w:cs="Times New Roman"/>
                <w:sz w:val="24"/>
                <w:szCs w:val="24"/>
              </w:rPr>
              <w:t>Дата</w:t>
            </w:r>
          </w:p>
        </w:tc>
        <w:tc>
          <w:tcPr>
            <w:tcW w:w="7162" w:type="dxa"/>
            <w:shd w:val="clear" w:color="auto" w:fill="auto"/>
          </w:tcPr>
          <w:p w:rsidR="001D5C94" w:rsidRPr="00464571" w:rsidRDefault="001D5C94" w:rsidP="0046457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134" w:type="dxa"/>
            <w:shd w:val="clear" w:color="auto" w:fill="auto"/>
          </w:tcPr>
          <w:p w:rsidR="001D5C94" w:rsidRPr="00464571" w:rsidRDefault="00637E56" w:rsidP="00464571">
            <w:pPr>
              <w:jc w:val="center"/>
              <w:rPr>
                <w:rFonts w:ascii="Times New Roman" w:hAnsi="Times New Roman" w:cs="Times New Roman"/>
                <w:sz w:val="24"/>
                <w:szCs w:val="24"/>
              </w:rPr>
            </w:pPr>
            <w:r>
              <w:rPr>
                <w:rFonts w:ascii="Times New Roman" w:hAnsi="Times New Roman" w:cs="Times New Roman"/>
                <w:sz w:val="24"/>
                <w:szCs w:val="24"/>
              </w:rPr>
              <w:t>Кол-во ч</w:t>
            </w:r>
          </w:p>
        </w:tc>
      </w:tr>
      <w:tr w:rsidR="00E33AA7" w:rsidRPr="00464571" w:rsidTr="00EB1D1B">
        <w:tc>
          <w:tcPr>
            <w:tcW w:w="695" w:type="dxa"/>
            <w:shd w:val="clear" w:color="auto" w:fill="auto"/>
          </w:tcPr>
          <w:p w:rsidR="00E33AA7" w:rsidRDefault="00DC0E9D" w:rsidP="00464571">
            <w:pPr>
              <w:jc w:val="center"/>
              <w:rPr>
                <w:rFonts w:ascii="Times New Roman" w:hAnsi="Times New Roman" w:cs="Times New Roman"/>
                <w:sz w:val="24"/>
                <w:szCs w:val="24"/>
              </w:rPr>
            </w:pPr>
            <w:r>
              <w:rPr>
                <w:rFonts w:ascii="Times New Roman" w:hAnsi="Times New Roman" w:cs="Times New Roman"/>
                <w:sz w:val="24"/>
                <w:szCs w:val="24"/>
              </w:rPr>
              <w:t>1</w:t>
            </w:r>
          </w:p>
        </w:tc>
        <w:tc>
          <w:tcPr>
            <w:tcW w:w="756" w:type="dxa"/>
            <w:shd w:val="clear" w:color="auto" w:fill="auto"/>
          </w:tcPr>
          <w:p w:rsidR="00E33AA7" w:rsidRDefault="00E33AA7" w:rsidP="00464571">
            <w:pPr>
              <w:jc w:val="center"/>
              <w:rPr>
                <w:rFonts w:ascii="Times New Roman" w:hAnsi="Times New Roman" w:cs="Times New Roman"/>
                <w:sz w:val="24"/>
                <w:szCs w:val="24"/>
              </w:rPr>
            </w:pPr>
          </w:p>
        </w:tc>
        <w:tc>
          <w:tcPr>
            <w:tcW w:w="7162" w:type="dxa"/>
            <w:shd w:val="clear" w:color="auto" w:fill="auto"/>
          </w:tcPr>
          <w:p w:rsidR="00E33AA7" w:rsidRDefault="00DC0E9D" w:rsidP="00A05F4A">
            <w:pPr>
              <w:jc w:val="both"/>
              <w:rPr>
                <w:rFonts w:ascii="Times New Roman" w:hAnsi="Times New Roman" w:cs="Times New Roman"/>
                <w:sz w:val="24"/>
                <w:szCs w:val="24"/>
              </w:rPr>
            </w:pPr>
            <w:r>
              <w:rPr>
                <w:rFonts w:ascii="Times New Roman" w:hAnsi="Times New Roman" w:cs="Times New Roman"/>
                <w:sz w:val="24"/>
                <w:szCs w:val="24"/>
              </w:rPr>
              <w:t xml:space="preserve">Что окружает человека. </w:t>
            </w:r>
            <w:r w:rsidR="00E33AA7">
              <w:rPr>
                <w:rFonts w:ascii="Times New Roman" w:hAnsi="Times New Roman" w:cs="Times New Roman"/>
                <w:sz w:val="24"/>
                <w:szCs w:val="24"/>
              </w:rPr>
              <w:t xml:space="preserve">Я, ты, он, она… </w:t>
            </w:r>
            <w:bookmarkStart w:id="10" w:name="_GoBack"/>
            <w:bookmarkEnd w:id="10"/>
            <w:r w:rsidR="00E33AA7">
              <w:rPr>
                <w:rFonts w:ascii="Times New Roman" w:hAnsi="Times New Roman" w:cs="Times New Roman"/>
                <w:sz w:val="24"/>
                <w:szCs w:val="24"/>
              </w:rPr>
              <w:t>Все мы люди».</w:t>
            </w:r>
          </w:p>
        </w:tc>
        <w:tc>
          <w:tcPr>
            <w:tcW w:w="1134" w:type="dxa"/>
            <w:shd w:val="clear" w:color="auto" w:fill="auto"/>
          </w:tcPr>
          <w:p w:rsidR="00E33AA7" w:rsidRPr="00E33AA7" w:rsidRDefault="00EB1D1B" w:rsidP="00EB1D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BD518A">
            <w:pPr>
              <w:jc w:val="both"/>
              <w:rPr>
                <w:rFonts w:ascii="Times New Roman" w:hAnsi="Times New Roman" w:cs="Times New Roman"/>
                <w:sz w:val="24"/>
                <w:szCs w:val="24"/>
              </w:rPr>
            </w:pPr>
            <w:r>
              <w:rPr>
                <w:rFonts w:ascii="Times New Roman" w:hAnsi="Times New Roman" w:cs="Times New Roman"/>
                <w:sz w:val="24"/>
                <w:szCs w:val="24"/>
              </w:rPr>
              <w:t>Наши помощники – органы чувств. (Оптимизация в 1 час двух уроков).</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Pr="00685793" w:rsidRDefault="00DC0E9D" w:rsidP="00BD518A">
            <w:pPr>
              <w:jc w:val="both"/>
              <w:rPr>
                <w:rFonts w:ascii="Times New Roman" w:hAnsi="Times New Roman" w:cs="Times New Roman"/>
                <w:color w:val="0070C0"/>
                <w:sz w:val="24"/>
                <w:szCs w:val="24"/>
              </w:rPr>
            </w:pPr>
            <w:r>
              <w:rPr>
                <w:rFonts w:ascii="Times New Roman" w:hAnsi="Times New Roman" w:cs="Times New Roman"/>
                <w:sz w:val="24"/>
                <w:szCs w:val="24"/>
              </w:rPr>
              <w:t xml:space="preserve">Поговорим о здоровье. (Оптимизация в 1 час двух уроков). </w:t>
            </w:r>
            <w:r>
              <w:rPr>
                <w:rFonts w:ascii="Times New Roman" w:hAnsi="Times New Roman" w:cs="Times New Roman"/>
                <w:color w:val="0070C0"/>
                <w:sz w:val="24"/>
                <w:szCs w:val="24"/>
              </w:rPr>
              <w:t>Здравницы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Режим дня. (Оптимизация в 1 час двух уроков).</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Pr="00685793" w:rsidRDefault="00DC0E9D" w:rsidP="001D5C94">
            <w:pPr>
              <w:jc w:val="both"/>
              <w:rPr>
                <w:rFonts w:ascii="Times New Roman" w:hAnsi="Times New Roman" w:cs="Times New Roman"/>
                <w:color w:val="0070C0"/>
                <w:sz w:val="24"/>
                <w:szCs w:val="24"/>
              </w:rPr>
            </w:pPr>
            <w:r>
              <w:rPr>
                <w:rFonts w:ascii="Times New Roman" w:hAnsi="Times New Roman" w:cs="Times New Roman"/>
                <w:sz w:val="24"/>
                <w:szCs w:val="24"/>
              </w:rPr>
              <w:t xml:space="preserve">Физическая культура. (Оптимизация в 1 час двух уроков). </w:t>
            </w:r>
            <w:r>
              <w:rPr>
                <w:rFonts w:ascii="Times New Roman" w:hAnsi="Times New Roman" w:cs="Times New Roman"/>
                <w:color w:val="0070C0"/>
                <w:sz w:val="24"/>
                <w:szCs w:val="24"/>
              </w:rPr>
              <w:t>Физкультурно-оздоровительные комплексы, спортивные школы Петропавловска-Камчатского.</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BD518A">
            <w:pPr>
              <w:jc w:val="both"/>
              <w:rPr>
                <w:rFonts w:ascii="Times New Roman" w:hAnsi="Times New Roman" w:cs="Times New Roman"/>
                <w:sz w:val="24"/>
                <w:szCs w:val="24"/>
              </w:rPr>
            </w:pPr>
            <w:r>
              <w:rPr>
                <w:rFonts w:ascii="Times New Roman" w:hAnsi="Times New Roman" w:cs="Times New Roman"/>
                <w:sz w:val="24"/>
                <w:szCs w:val="24"/>
              </w:rPr>
              <w:t>Почему нужно правильно питаться. (Оптимизация в 2 часа трёх уроков).</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7</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Почему нужно правильно питаться.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8</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Почему нужно быть осторожным.</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9</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Почему нужно быть осторожным.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Что такое семья. Знакомство.</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11</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Что такое семья.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12</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Что такое семья.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13</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О правилах поведения. Знакомство.</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14</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 w:rsidRPr="00784C6F">
              <w:rPr>
                <w:rFonts w:ascii="Times New Roman" w:hAnsi="Times New Roman" w:cs="Times New Roman"/>
                <w:sz w:val="24"/>
                <w:szCs w:val="24"/>
              </w:rPr>
              <w:t>О правилах поведения.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15</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 w:rsidRPr="00784C6F">
              <w:rPr>
                <w:rFonts w:ascii="Times New Roman" w:hAnsi="Times New Roman" w:cs="Times New Roman"/>
                <w:sz w:val="24"/>
                <w:szCs w:val="24"/>
              </w:rPr>
              <w:t>О правилах поведения.</w:t>
            </w:r>
            <w:r>
              <w:rPr>
                <w:rFonts w:ascii="Times New Roman" w:hAnsi="Times New Roman" w:cs="Times New Roman"/>
                <w:sz w:val="24"/>
                <w:szCs w:val="24"/>
              </w:rPr>
              <w:t xml:space="preserve">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16</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Родина – что это значит.</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17</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Прошлое, настоящее, будущее. Как Русь начиналась.</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18</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Прошлое, настоящее, будущее. Как Русь начиналась.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19</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Москва – столица России.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20</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Москва – столица России.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21</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Города России.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22</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 xml:space="preserve">Родной край – частица Родины. </w:t>
            </w:r>
            <w:r w:rsidRPr="00685793">
              <w:rPr>
                <w:rFonts w:ascii="Times New Roman" w:hAnsi="Times New Roman" w:cs="Times New Roman"/>
                <w:color w:val="0070C0"/>
                <w:sz w:val="24"/>
                <w:szCs w:val="24"/>
              </w:rPr>
              <w:t>Камчатский край</w:t>
            </w:r>
            <w:r>
              <w:rPr>
                <w:rFonts w:ascii="Times New Roman" w:hAnsi="Times New Roman" w:cs="Times New Roman"/>
                <w:color w:val="0070C0"/>
                <w:sz w:val="24"/>
                <w:szCs w:val="24"/>
              </w:rPr>
              <w:t xml:space="preserve"> – частица Родины.</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23</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Pr="00685793" w:rsidRDefault="00DC0E9D" w:rsidP="001D5C94">
            <w:pPr>
              <w:jc w:val="both"/>
              <w:rPr>
                <w:rFonts w:ascii="Times New Roman" w:hAnsi="Times New Roman" w:cs="Times New Roman"/>
                <w:color w:val="0070C0"/>
                <w:sz w:val="24"/>
                <w:szCs w:val="24"/>
              </w:rPr>
            </w:pPr>
            <w:r>
              <w:rPr>
                <w:rFonts w:ascii="Times New Roman" w:hAnsi="Times New Roman" w:cs="Times New Roman"/>
                <w:sz w:val="24"/>
                <w:szCs w:val="24"/>
              </w:rPr>
              <w:t xml:space="preserve">Как трудятся россияне. </w:t>
            </w:r>
            <w:r>
              <w:rPr>
                <w:rFonts w:ascii="Times New Roman" w:hAnsi="Times New Roman" w:cs="Times New Roman"/>
                <w:color w:val="0070C0"/>
                <w:sz w:val="24"/>
                <w:szCs w:val="24"/>
              </w:rPr>
              <w:t>Предприятия Петропавловска-Камчатского.</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24</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Как трудятся россияне.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25</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 xml:space="preserve">Все профессии важны. </w:t>
            </w:r>
            <w:r w:rsidRPr="00685793">
              <w:rPr>
                <w:rFonts w:ascii="Times New Roman" w:hAnsi="Times New Roman" w:cs="Times New Roman"/>
                <w:color w:val="0070C0"/>
                <w:sz w:val="24"/>
                <w:szCs w:val="24"/>
              </w:rPr>
              <w:t>Пр</w:t>
            </w:r>
            <w:r>
              <w:rPr>
                <w:rFonts w:ascii="Times New Roman" w:hAnsi="Times New Roman" w:cs="Times New Roman"/>
                <w:color w:val="0070C0"/>
                <w:sz w:val="24"/>
                <w:szCs w:val="24"/>
              </w:rPr>
              <w:t>офессии наших родителей.</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26</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Мы – граждане России.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27</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Мы – граждане России.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28</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Pr="00685793" w:rsidRDefault="00DC0E9D" w:rsidP="001D5C94">
            <w:pPr>
              <w:jc w:val="both"/>
              <w:rPr>
                <w:rFonts w:ascii="Times New Roman" w:hAnsi="Times New Roman" w:cs="Times New Roman"/>
                <w:color w:val="0070C0"/>
                <w:sz w:val="24"/>
                <w:szCs w:val="24"/>
              </w:rPr>
            </w:pPr>
            <w:r>
              <w:rPr>
                <w:rFonts w:ascii="Times New Roman" w:hAnsi="Times New Roman" w:cs="Times New Roman"/>
                <w:sz w:val="24"/>
                <w:szCs w:val="24"/>
              </w:rPr>
              <w:t xml:space="preserve">Россия – многонациональная страна. </w:t>
            </w:r>
            <w:r>
              <w:rPr>
                <w:rFonts w:ascii="Times New Roman" w:hAnsi="Times New Roman" w:cs="Times New Roman"/>
                <w:color w:val="0070C0"/>
                <w:sz w:val="24"/>
                <w:szCs w:val="24"/>
              </w:rPr>
              <w:t xml:space="preserve">Коренное население </w:t>
            </w:r>
            <w:r>
              <w:rPr>
                <w:rFonts w:ascii="Times New Roman" w:hAnsi="Times New Roman" w:cs="Times New Roman"/>
                <w:color w:val="0070C0"/>
                <w:sz w:val="24"/>
                <w:szCs w:val="24"/>
              </w:rPr>
              <w:lastRenderedPageBreak/>
              <w:t>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Твое первое знакомство со звёздами.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30</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Твое первое знакомство со звёздами.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31</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Чем Земля отличается от других планет?</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32</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Чем Земля отличается от других планет?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33</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В некотором царстве.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34</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 xml:space="preserve">Грибы. </w:t>
            </w:r>
            <w:r w:rsidRPr="00685793">
              <w:rPr>
                <w:rFonts w:ascii="Times New Roman" w:hAnsi="Times New Roman" w:cs="Times New Roman"/>
                <w:color w:val="0070C0"/>
                <w:sz w:val="24"/>
                <w:szCs w:val="24"/>
              </w:rPr>
              <w:t>Грибы</w:t>
            </w:r>
            <w:r>
              <w:rPr>
                <w:rFonts w:ascii="Times New Roman" w:hAnsi="Times New Roman" w:cs="Times New Roman"/>
                <w:sz w:val="24"/>
                <w:szCs w:val="24"/>
              </w:rPr>
              <w:t xml:space="preserve"> </w:t>
            </w:r>
            <w:r w:rsidRPr="00685793">
              <w:rPr>
                <w:rFonts w:ascii="Times New Roman" w:hAnsi="Times New Roman" w:cs="Times New Roman"/>
                <w:color w:val="0070C0"/>
                <w:sz w:val="24"/>
                <w:szCs w:val="24"/>
              </w:rPr>
              <w:t>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35</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417D0E">
            <w:pPr>
              <w:jc w:val="both"/>
              <w:rPr>
                <w:rFonts w:ascii="Times New Roman" w:hAnsi="Times New Roman" w:cs="Times New Roman"/>
                <w:sz w:val="24"/>
                <w:szCs w:val="24"/>
              </w:rPr>
            </w:pPr>
            <w:r>
              <w:rPr>
                <w:rFonts w:ascii="Times New Roman" w:hAnsi="Times New Roman" w:cs="Times New Roman"/>
                <w:sz w:val="24"/>
                <w:szCs w:val="24"/>
              </w:rPr>
              <w:t xml:space="preserve">Какие животные живут на Земле. </w:t>
            </w:r>
            <w:r>
              <w:rPr>
                <w:rFonts w:ascii="Times New Roman" w:hAnsi="Times New Roman" w:cs="Times New Roman"/>
                <w:color w:val="0070C0"/>
                <w:sz w:val="24"/>
                <w:szCs w:val="24"/>
              </w:rPr>
              <w:t>Животные</w:t>
            </w:r>
            <w:r>
              <w:rPr>
                <w:rFonts w:ascii="Times New Roman" w:hAnsi="Times New Roman" w:cs="Times New Roman"/>
                <w:sz w:val="24"/>
                <w:szCs w:val="24"/>
              </w:rPr>
              <w:t xml:space="preserve"> </w:t>
            </w:r>
            <w:r w:rsidRPr="00685793">
              <w:rPr>
                <w:rFonts w:ascii="Times New Roman" w:hAnsi="Times New Roman" w:cs="Times New Roman"/>
                <w:color w:val="0070C0"/>
                <w:sz w:val="24"/>
                <w:szCs w:val="24"/>
              </w:rPr>
              <w:t>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36</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Разнообразие растений.</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37</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417D0E">
            <w:pPr>
              <w:jc w:val="both"/>
              <w:rPr>
                <w:rFonts w:ascii="Times New Roman" w:hAnsi="Times New Roman" w:cs="Times New Roman"/>
                <w:sz w:val="24"/>
                <w:szCs w:val="24"/>
              </w:rPr>
            </w:pPr>
            <w:r>
              <w:rPr>
                <w:rFonts w:ascii="Times New Roman" w:hAnsi="Times New Roman" w:cs="Times New Roman"/>
                <w:sz w:val="24"/>
                <w:szCs w:val="24"/>
              </w:rPr>
              <w:t xml:space="preserve">Разнообразие растений. Закрепление. </w:t>
            </w:r>
            <w:r>
              <w:rPr>
                <w:rFonts w:ascii="Times New Roman" w:hAnsi="Times New Roman" w:cs="Times New Roman"/>
                <w:color w:val="0070C0"/>
                <w:sz w:val="24"/>
                <w:szCs w:val="24"/>
              </w:rPr>
              <w:t>Растения</w:t>
            </w:r>
            <w:r>
              <w:rPr>
                <w:rFonts w:ascii="Times New Roman" w:hAnsi="Times New Roman" w:cs="Times New Roman"/>
                <w:sz w:val="24"/>
                <w:szCs w:val="24"/>
              </w:rPr>
              <w:t xml:space="preserve"> </w:t>
            </w:r>
            <w:r w:rsidRPr="00685793">
              <w:rPr>
                <w:rFonts w:ascii="Times New Roman" w:hAnsi="Times New Roman" w:cs="Times New Roman"/>
                <w:color w:val="0070C0"/>
                <w:sz w:val="24"/>
                <w:szCs w:val="24"/>
              </w:rPr>
              <w:t>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38</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Среда обитания – что это такое.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39</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Лес и его обитатели.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40</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 xml:space="preserve">Деревья леса. </w:t>
            </w:r>
            <w:r w:rsidRPr="00417D0E">
              <w:rPr>
                <w:rFonts w:ascii="Times New Roman" w:hAnsi="Times New Roman" w:cs="Times New Roman"/>
                <w:color w:val="0070C0"/>
                <w:sz w:val="24"/>
                <w:szCs w:val="24"/>
              </w:rPr>
              <w:t>Деревья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41</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 xml:space="preserve">Кустарники леса. </w:t>
            </w:r>
            <w:r w:rsidRPr="00417D0E">
              <w:rPr>
                <w:rFonts w:ascii="Times New Roman" w:hAnsi="Times New Roman" w:cs="Times New Roman"/>
                <w:color w:val="0070C0"/>
                <w:sz w:val="24"/>
                <w:szCs w:val="24"/>
              </w:rPr>
              <w:t>Кустарники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42</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Травянистые растения леса.</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43</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 xml:space="preserve">Травянистые растения леса. Закрепление. </w:t>
            </w:r>
            <w:r w:rsidRPr="00417D0E">
              <w:rPr>
                <w:rFonts w:ascii="Times New Roman" w:hAnsi="Times New Roman" w:cs="Times New Roman"/>
                <w:color w:val="0070C0"/>
                <w:sz w:val="24"/>
                <w:szCs w:val="24"/>
              </w:rPr>
              <w:t>Травы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44</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Животные леса. Знакомство.</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45</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 xml:space="preserve">Животные леса. Звери. </w:t>
            </w:r>
            <w:r w:rsidRPr="00417D0E">
              <w:rPr>
                <w:rFonts w:ascii="Times New Roman" w:hAnsi="Times New Roman" w:cs="Times New Roman"/>
                <w:color w:val="0070C0"/>
                <w:sz w:val="24"/>
                <w:szCs w:val="24"/>
              </w:rPr>
              <w:t>Звери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46</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 xml:space="preserve">Животные леса. Птицы. </w:t>
            </w:r>
            <w:r w:rsidRPr="00417D0E">
              <w:rPr>
                <w:rFonts w:ascii="Times New Roman" w:hAnsi="Times New Roman" w:cs="Times New Roman"/>
                <w:color w:val="0070C0"/>
                <w:sz w:val="24"/>
                <w:szCs w:val="24"/>
              </w:rPr>
              <w:t>Птицы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47</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Животные леса. Экологические связи.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48</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 xml:space="preserve">Животные леса. Закрепление. </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49</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Что мы знаем о воде.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50</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Что мы знаем о воде.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51</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 xml:space="preserve">Водоемы и их обитатели. Знакомство. </w:t>
            </w:r>
            <w:r w:rsidRPr="00417D0E">
              <w:rPr>
                <w:rFonts w:ascii="Times New Roman" w:hAnsi="Times New Roman" w:cs="Times New Roman"/>
                <w:color w:val="0070C0"/>
                <w:sz w:val="24"/>
                <w:szCs w:val="24"/>
              </w:rPr>
              <w:t>Водоемы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52</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D74555">
            <w:pPr>
              <w:jc w:val="both"/>
              <w:rPr>
                <w:rFonts w:ascii="Times New Roman" w:hAnsi="Times New Roman" w:cs="Times New Roman"/>
                <w:sz w:val="24"/>
                <w:szCs w:val="24"/>
              </w:rPr>
            </w:pPr>
            <w:r>
              <w:rPr>
                <w:rFonts w:ascii="Times New Roman" w:hAnsi="Times New Roman" w:cs="Times New Roman"/>
                <w:sz w:val="24"/>
                <w:szCs w:val="24"/>
              </w:rPr>
              <w:t xml:space="preserve">Водоемы и их обитатели. Реки. </w:t>
            </w:r>
            <w:r w:rsidRPr="00D74555">
              <w:rPr>
                <w:rFonts w:ascii="Times New Roman" w:hAnsi="Times New Roman" w:cs="Times New Roman"/>
                <w:color w:val="0070C0"/>
                <w:sz w:val="24"/>
                <w:szCs w:val="24"/>
              </w:rPr>
              <w:t>Реки Камчатского края</w:t>
            </w:r>
            <w:r>
              <w:rPr>
                <w:rFonts w:ascii="Times New Roman" w:hAnsi="Times New Roman" w:cs="Times New Roman"/>
                <w:color w:val="0070C0"/>
                <w:sz w:val="24"/>
                <w:szCs w:val="24"/>
              </w:rPr>
              <w:t>.</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53</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Pr="00D74555" w:rsidRDefault="00DC0E9D" w:rsidP="0060734A">
            <w:pPr>
              <w:jc w:val="both"/>
              <w:rPr>
                <w:rFonts w:ascii="Times New Roman" w:hAnsi="Times New Roman" w:cs="Times New Roman"/>
                <w:color w:val="0070C0"/>
                <w:sz w:val="24"/>
                <w:szCs w:val="24"/>
              </w:rPr>
            </w:pPr>
            <w:r>
              <w:rPr>
                <w:rFonts w:ascii="Times New Roman" w:hAnsi="Times New Roman" w:cs="Times New Roman"/>
                <w:sz w:val="24"/>
                <w:szCs w:val="24"/>
              </w:rPr>
              <w:t xml:space="preserve">Водоемы и их обитатели. Рыбы. </w:t>
            </w:r>
            <w:r>
              <w:rPr>
                <w:rFonts w:ascii="Times New Roman" w:hAnsi="Times New Roman" w:cs="Times New Roman"/>
                <w:color w:val="0070C0"/>
                <w:sz w:val="24"/>
                <w:szCs w:val="24"/>
              </w:rPr>
              <w:t>Рыбы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54</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Водоемы и их обитатели. Экологические связи.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55</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Водоемы и их обитатели.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56</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Луг и его обитатели.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57</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Луг и его обитатели.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58</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 xml:space="preserve">Поле и его обитатели. </w:t>
            </w:r>
            <w:r w:rsidRPr="00D74555">
              <w:rPr>
                <w:rFonts w:ascii="Times New Roman" w:hAnsi="Times New Roman" w:cs="Times New Roman"/>
                <w:color w:val="0070C0"/>
                <w:sz w:val="24"/>
                <w:szCs w:val="24"/>
              </w:rPr>
              <w:t>Культуры, возделываемые на полях Камчатского края.</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59</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60734A">
            <w:pPr>
              <w:jc w:val="both"/>
              <w:rPr>
                <w:rFonts w:ascii="Times New Roman" w:hAnsi="Times New Roman" w:cs="Times New Roman"/>
                <w:sz w:val="24"/>
                <w:szCs w:val="24"/>
              </w:rPr>
            </w:pPr>
            <w:r>
              <w:rPr>
                <w:rFonts w:ascii="Times New Roman" w:hAnsi="Times New Roman" w:cs="Times New Roman"/>
                <w:sz w:val="24"/>
                <w:szCs w:val="24"/>
              </w:rPr>
              <w:t>Поле и его обитатели. Закрепление.</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60</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Default="00DC0E9D" w:rsidP="001D5C94">
            <w:pPr>
              <w:jc w:val="both"/>
              <w:rPr>
                <w:rFonts w:ascii="Times New Roman" w:hAnsi="Times New Roman" w:cs="Times New Roman"/>
                <w:sz w:val="24"/>
                <w:szCs w:val="24"/>
              </w:rPr>
            </w:pPr>
            <w:r>
              <w:rPr>
                <w:rFonts w:ascii="Times New Roman" w:hAnsi="Times New Roman" w:cs="Times New Roman"/>
                <w:sz w:val="24"/>
                <w:szCs w:val="24"/>
              </w:rPr>
              <w:t>Сад и его обитатели.</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EB1D1B" w:rsidRPr="00464571" w:rsidTr="00EB1D1B">
        <w:tc>
          <w:tcPr>
            <w:tcW w:w="695" w:type="dxa"/>
            <w:shd w:val="clear" w:color="auto" w:fill="auto"/>
          </w:tcPr>
          <w:p w:rsidR="00EB1D1B" w:rsidRDefault="00EB1D1B" w:rsidP="00524EE1">
            <w:pPr>
              <w:jc w:val="center"/>
              <w:rPr>
                <w:rFonts w:ascii="Times New Roman" w:hAnsi="Times New Roman" w:cs="Times New Roman"/>
                <w:sz w:val="24"/>
                <w:szCs w:val="24"/>
              </w:rPr>
            </w:pPr>
            <w:r>
              <w:rPr>
                <w:rFonts w:ascii="Times New Roman" w:hAnsi="Times New Roman" w:cs="Times New Roman"/>
                <w:sz w:val="24"/>
                <w:szCs w:val="24"/>
              </w:rPr>
              <w:t>61</w:t>
            </w:r>
          </w:p>
        </w:tc>
        <w:tc>
          <w:tcPr>
            <w:tcW w:w="756" w:type="dxa"/>
            <w:shd w:val="clear" w:color="auto" w:fill="auto"/>
          </w:tcPr>
          <w:p w:rsidR="00EB1D1B" w:rsidRDefault="00EB1D1B" w:rsidP="00464571">
            <w:pPr>
              <w:jc w:val="center"/>
              <w:rPr>
                <w:rFonts w:ascii="Times New Roman" w:hAnsi="Times New Roman" w:cs="Times New Roman"/>
                <w:sz w:val="24"/>
                <w:szCs w:val="24"/>
              </w:rPr>
            </w:pPr>
          </w:p>
        </w:tc>
        <w:tc>
          <w:tcPr>
            <w:tcW w:w="7162" w:type="dxa"/>
            <w:shd w:val="clear" w:color="auto" w:fill="auto"/>
          </w:tcPr>
          <w:p w:rsidR="00EB1D1B" w:rsidRDefault="00EB1D1B" w:rsidP="001D5C94">
            <w:pPr>
              <w:jc w:val="both"/>
              <w:rPr>
                <w:rFonts w:ascii="Times New Roman" w:hAnsi="Times New Roman" w:cs="Times New Roman"/>
                <w:sz w:val="24"/>
                <w:szCs w:val="24"/>
              </w:rPr>
            </w:pPr>
            <w:r>
              <w:rPr>
                <w:rFonts w:ascii="Times New Roman" w:hAnsi="Times New Roman" w:cs="Times New Roman"/>
                <w:sz w:val="24"/>
                <w:szCs w:val="24"/>
              </w:rPr>
              <w:t>Человек часть природы.</w:t>
            </w:r>
          </w:p>
        </w:tc>
        <w:tc>
          <w:tcPr>
            <w:tcW w:w="1134" w:type="dxa"/>
            <w:shd w:val="clear" w:color="auto" w:fill="auto"/>
          </w:tcPr>
          <w:p w:rsidR="00EB1D1B"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EB1D1B" w:rsidRPr="00464571" w:rsidTr="00EB1D1B">
        <w:tc>
          <w:tcPr>
            <w:tcW w:w="695" w:type="dxa"/>
            <w:shd w:val="clear" w:color="auto" w:fill="auto"/>
          </w:tcPr>
          <w:p w:rsidR="00EB1D1B" w:rsidRDefault="00EB1D1B" w:rsidP="00464571">
            <w:pPr>
              <w:jc w:val="center"/>
              <w:rPr>
                <w:rFonts w:ascii="Times New Roman" w:hAnsi="Times New Roman" w:cs="Times New Roman"/>
                <w:sz w:val="24"/>
                <w:szCs w:val="24"/>
              </w:rPr>
            </w:pPr>
            <w:r>
              <w:rPr>
                <w:rFonts w:ascii="Times New Roman" w:hAnsi="Times New Roman" w:cs="Times New Roman"/>
                <w:sz w:val="24"/>
                <w:szCs w:val="24"/>
              </w:rPr>
              <w:t>62</w:t>
            </w:r>
          </w:p>
        </w:tc>
        <w:tc>
          <w:tcPr>
            <w:tcW w:w="756" w:type="dxa"/>
            <w:shd w:val="clear" w:color="auto" w:fill="auto"/>
          </w:tcPr>
          <w:p w:rsidR="00EB1D1B" w:rsidRDefault="00EB1D1B" w:rsidP="00464571">
            <w:pPr>
              <w:jc w:val="center"/>
              <w:rPr>
                <w:rFonts w:ascii="Times New Roman" w:hAnsi="Times New Roman" w:cs="Times New Roman"/>
                <w:sz w:val="24"/>
                <w:szCs w:val="24"/>
              </w:rPr>
            </w:pPr>
          </w:p>
        </w:tc>
        <w:tc>
          <w:tcPr>
            <w:tcW w:w="7162" w:type="dxa"/>
            <w:shd w:val="clear" w:color="auto" w:fill="auto"/>
          </w:tcPr>
          <w:p w:rsidR="00EB1D1B" w:rsidRDefault="00EB1D1B" w:rsidP="0060734A">
            <w:pPr>
              <w:jc w:val="both"/>
              <w:rPr>
                <w:rFonts w:ascii="Times New Roman" w:hAnsi="Times New Roman" w:cs="Times New Roman"/>
                <w:sz w:val="24"/>
                <w:szCs w:val="24"/>
              </w:rPr>
            </w:pPr>
            <w:r>
              <w:rPr>
                <w:rFonts w:ascii="Times New Roman" w:hAnsi="Times New Roman" w:cs="Times New Roman"/>
                <w:sz w:val="24"/>
                <w:szCs w:val="24"/>
              </w:rPr>
              <w:t>Человек часть природы. Закрепление.</w:t>
            </w:r>
          </w:p>
        </w:tc>
        <w:tc>
          <w:tcPr>
            <w:tcW w:w="1134" w:type="dxa"/>
            <w:shd w:val="clear" w:color="auto" w:fill="auto"/>
          </w:tcPr>
          <w:p w:rsidR="00EB1D1B"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EB1D1B" w:rsidRPr="00464571" w:rsidTr="00EB1D1B">
        <w:tc>
          <w:tcPr>
            <w:tcW w:w="9747" w:type="dxa"/>
            <w:gridSpan w:val="4"/>
            <w:shd w:val="clear" w:color="auto" w:fill="auto"/>
          </w:tcPr>
          <w:p w:rsidR="00EB1D1B" w:rsidRPr="00EB1D1B" w:rsidRDefault="00EB1D1B" w:rsidP="00EB1D1B">
            <w:pPr>
              <w:jc w:val="center"/>
              <w:rPr>
                <w:rFonts w:ascii="Times New Roman" w:hAnsi="Times New Roman" w:cs="Times New Roman"/>
                <w:b/>
                <w:sz w:val="24"/>
                <w:szCs w:val="24"/>
              </w:rPr>
            </w:pPr>
            <w:r w:rsidRPr="00637E56">
              <w:rPr>
                <w:rFonts w:ascii="Times New Roman" w:hAnsi="Times New Roman" w:cs="Times New Roman"/>
                <w:b/>
                <w:sz w:val="24"/>
                <w:szCs w:val="24"/>
              </w:rPr>
              <w:t>Контрольные уроки. 6 ч</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63</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Pr="00DC0E9D" w:rsidRDefault="00DC0E9D" w:rsidP="0060734A">
            <w:pPr>
              <w:jc w:val="both"/>
              <w:rPr>
                <w:rFonts w:ascii="Times New Roman" w:hAnsi="Times New Roman" w:cs="Times New Roman"/>
                <w:sz w:val="24"/>
                <w:szCs w:val="24"/>
              </w:rPr>
            </w:pPr>
            <w:r w:rsidRPr="00DC0E9D">
              <w:rPr>
                <w:rFonts w:ascii="Times New Roman" w:hAnsi="Times New Roman" w:cs="Times New Roman"/>
                <w:sz w:val="24"/>
                <w:szCs w:val="24"/>
              </w:rPr>
              <w:t>Входная диагностическая  работа.</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DC0E9D" w:rsidRPr="00464571" w:rsidTr="00EB1D1B">
        <w:tc>
          <w:tcPr>
            <w:tcW w:w="695" w:type="dxa"/>
            <w:shd w:val="clear" w:color="auto" w:fill="auto"/>
          </w:tcPr>
          <w:p w:rsidR="00DC0E9D" w:rsidRDefault="00DC0E9D" w:rsidP="00524EE1">
            <w:pPr>
              <w:jc w:val="center"/>
              <w:rPr>
                <w:rFonts w:ascii="Times New Roman" w:hAnsi="Times New Roman" w:cs="Times New Roman"/>
                <w:sz w:val="24"/>
                <w:szCs w:val="24"/>
              </w:rPr>
            </w:pPr>
            <w:r>
              <w:rPr>
                <w:rFonts w:ascii="Times New Roman" w:hAnsi="Times New Roman" w:cs="Times New Roman"/>
                <w:sz w:val="24"/>
                <w:szCs w:val="24"/>
              </w:rPr>
              <w:t>64</w:t>
            </w:r>
          </w:p>
        </w:tc>
        <w:tc>
          <w:tcPr>
            <w:tcW w:w="756" w:type="dxa"/>
            <w:shd w:val="clear" w:color="auto" w:fill="auto"/>
          </w:tcPr>
          <w:p w:rsidR="00DC0E9D" w:rsidRDefault="00DC0E9D" w:rsidP="00464571">
            <w:pPr>
              <w:jc w:val="center"/>
              <w:rPr>
                <w:rFonts w:ascii="Times New Roman" w:hAnsi="Times New Roman" w:cs="Times New Roman"/>
                <w:sz w:val="24"/>
                <w:szCs w:val="24"/>
              </w:rPr>
            </w:pPr>
          </w:p>
        </w:tc>
        <w:tc>
          <w:tcPr>
            <w:tcW w:w="7162" w:type="dxa"/>
            <w:shd w:val="clear" w:color="auto" w:fill="auto"/>
          </w:tcPr>
          <w:p w:rsidR="00DC0E9D" w:rsidRPr="00DC0E9D" w:rsidRDefault="00DC0E9D" w:rsidP="0060734A">
            <w:pPr>
              <w:jc w:val="both"/>
              <w:rPr>
                <w:rFonts w:ascii="Times New Roman" w:hAnsi="Times New Roman" w:cs="Times New Roman"/>
                <w:sz w:val="24"/>
                <w:szCs w:val="24"/>
              </w:rPr>
            </w:pPr>
            <w:r w:rsidRPr="00DC0E9D">
              <w:rPr>
                <w:rFonts w:ascii="Times New Roman" w:hAnsi="Times New Roman" w:cs="Times New Roman"/>
                <w:sz w:val="24"/>
                <w:szCs w:val="24"/>
              </w:rPr>
              <w:t>Комплексная работа.</w:t>
            </w:r>
          </w:p>
        </w:tc>
        <w:tc>
          <w:tcPr>
            <w:tcW w:w="1134" w:type="dxa"/>
            <w:shd w:val="clear" w:color="auto" w:fill="auto"/>
          </w:tcPr>
          <w:p w:rsidR="00DC0E9D"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E33AA7" w:rsidRPr="00464571" w:rsidTr="00EB1D1B">
        <w:tc>
          <w:tcPr>
            <w:tcW w:w="695" w:type="dxa"/>
            <w:shd w:val="clear" w:color="auto" w:fill="auto"/>
          </w:tcPr>
          <w:p w:rsidR="00E33AA7" w:rsidRDefault="00E33AA7" w:rsidP="00C954E1">
            <w:pPr>
              <w:jc w:val="center"/>
              <w:rPr>
                <w:rFonts w:ascii="Times New Roman" w:hAnsi="Times New Roman" w:cs="Times New Roman"/>
                <w:sz w:val="24"/>
                <w:szCs w:val="24"/>
              </w:rPr>
            </w:pPr>
            <w:r>
              <w:rPr>
                <w:rFonts w:ascii="Times New Roman" w:hAnsi="Times New Roman" w:cs="Times New Roman"/>
                <w:sz w:val="24"/>
                <w:szCs w:val="24"/>
              </w:rPr>
              <w:t>65</w:t>
            </w:r>
          </w:p>
        </w:tc>
        <w:tc>
          <w:tcPr>
            <w:tcW w:w="756" w:type="dxa"/>
            <w:shd w:val="clear" w:color="auto" w:fill="auto"/>
          </w:tcPr>
          <w:p w:rsidR="00E33AA7" w:rsidRDefault="00E33AA7" w:rsidP="00C954E1">
            <w:pPr>
              <w:jc w:val="center"/>
              <w:rPr>
                <w:rFonts w:ascii="Times New Roman" w:hAnsi="Times New Roman" w:cs="Times New Roman"/>
                <w:sz w:val="24"/>
                <w:szCs w:val="24"/>
              </w:rPr>
            </w:pPr>
          </w:p>
        </w:tc>
        <w:tc>
          <w:tcPr>
            <w:tcW w:w="7162" w:type="dxa"/>
            <w:shd w:val="clear" w:color="auto" w:fill="auto"/>
          </w:tcPr>
          <w:p w:rsidR="00E33AA7" w:rsidRPr="00DC0E9D" w:rsidRDefault="00E33AA7" w:rsidP="00C954E1">
            <w:pPr>
              <w:rPr>
                <w:rFonts w:ascii="Times New Roman" w:hAnsi="Times New Roman" w:cs="Times New Roman"/>
                <w:sz w:val="24"/>
                <w:szCs w:val="24"/>
              </w:rPr>
            </w:pPr>
            <w:r w:rsidRPr="00DC0E9D">
              <w:rPr>
                <w:rFonts w:ascii="Times New Roman" w:hAnsi="Times New Roman" w:cs="Times New Roman"/>
                <w:sz w:val="24"/>
                <w:szCs w:val="24"/>
              </w:rPr>
              <w:t>Контрольная работа за  I четверть.</w:t>
            </w:r>
          </w:p>
        </w:tc>
        <w:tc>
          <w:tcPr>
            <w:tcW w:w="1134" w:type="dxa"/>
            <w:shd w:val="clear" w:color="auto" w:fill="auto"/>
          </w:tcPr>
          <w:p w:rsidR="00E33AA7" w:rsidRDefault="00EB1D1B" w:rsidP="00EB1D1B">
            <w:pPr>
              <w:jc w:val="center"/>
              <w:rPr>
                <w:rFonts w:ascii="Times New Roman" w:hAnsi="Times New Roman" w:cs="Times New Roman"/>
                <w:sz w:val="24"/>
                <w:szCs w:val="24"/>
              </w:rPr>
            </w:pPr>
            <w:r>
              <w:rPr>
                <w:rFonts w:ascii="Times New Roman" w:hAnsi="Times New Roman" w:cs="Times New Roman"/>
                <w:sz w:val="24"/>
                <w:szCs w:val="24"/>
              </w:rPr>
              <w:t>1</w:t>
            </w:r>
          </w:p>
        </w:tc>
      </w:tr>
      <w:tr w:rsidR="00E33AA7" w:rsidRPr="00464571" w:rsidTr="00EB1D1B">
        <w:tc>
          <w:tcPr>
            <w:tcW w:w="695" w:type="dxa"/>
            <w:shd w:val="clear" w:color="auto" w:fill="auto"/>
          </w:tcPr>
          <w:p w:rsidR="00E33AA7" w:rsidRDefault="00E33AA7" w:rsidP="00C954E1">
            <w:pPr>
              <w:jc w:val="center"/>
              <w:rPr>
                <w:rFonts w:ascii="Times New Roman" w:hAnsi="Times New Roman" w:cs="Times New Roman"/>
                <w:sz w:val="24"/>
                <w:szCs w:val="24"/>
              </w:rPr>
            </w:pPr>
            <w:r>
              <w:rPr>
                <w:rFonts w:ascii="Times New Roman" w:hAnsi="Times New Roman" w:cs="Times New Roman"/>
                <w:sz w:val="24"/>
                <w:szCs w:val="24"/>
              </w:rPr>
              <w:t>66</w:t>
            </w:r>
          </w:p>
        </w:tc>
        <w:tc>
          <w:tcPr>
            <w:tcW w:w="756" w:type="dxa"/>
            <w:shd w:val="clear" w:color="auto" w:fill="auto"/>
          </w:tcPr>
          <w:p w:rsidR="00E33AA7" w:rsidRDefault="00E33AA7" w:rsidP="00C954E1">
            <w:pPr>
              <w:jc w:val="center"/>
              <w:rPr>
                <w:rFonts w:ascii="Times New Roman" w:hAnsi="Times New Roman" w:cs="Times New Roman"/>
                <w:sz w:val="24"/>
                <w:szCs w:val="24"/>
              </w:rPr>
            </w:pPr>
          </w:p>
        </w:tc>
        <w:tc>
          <w:tcPr>
            <w:tcW w:w="7162" w:type="dxa"/>
            <w:shd w:val="clear" w:color="auto" w:fill="auto"/>
          </w:tcPr>
          <w:p w:rsidR="00E33AA7" w:rsidRPr="00DC0E9D" w:rsidRDefault="00E33AA7" w:rsidP="00C954E1">
            <w:pPr>
              <w:rPr>
                <w:rFonts w:ascii="Times New Roman" w:hAnsi="Times New Roman" w:cs="Times New Roman"/>
                <w:sz w:val="24"/>
                <w:szCs w:val="24"/>
              </w:rPr>
            </w:pPr>
            <w:r w:rsidRPr="00DC0E9D">
              <w:rPr>
                <w:rFonts w:ascii="Times New Roman" w:hAnsi="Times New Roman" w:cs="Times New Roman"/>
                <w:sz w:val="24"/>
                <w:szCs w:val="24"/>
              </w:rPr>
              <w:t>Контрольная работа за  I полугодие.</w:t>
            </w:r>
          </w:p>
        </w:tc>
        <w:tc>
          <w:tcPr>
            <w:tcW w:w="1134" w:type="dxa"/>
            <w:shd w:val="clear" w:color="auto" w:fill="auto"/>
          </w:tcPr>
          <w:p w:rsidR="00E33AA7" w:rsidRDefault="00EB1D1B" w:rsidP="00C954E1">
            <w:pPr>
              <w:jc w:val="center"/>
              <w:rPr>
                <w:rFonts w:ascii="Times New Roman" w:hAnsi="Times New Roman" w:cs="Times New Roman"/>
                <w:sz w:val="24"/>
                <w:szCs w:val="24"/>
              </w:rPr>
            </w:pPr>
            <w:r>
              <w:rPr>
                <w:rFonts w:ascii="Times New Roman" w:hAnsi="Times New Roman" w:cs="Times New Roman"/>
                <w:sz w:val="24"/>
                <w:szCs w:val="24"/>
              </w:rPr>
              <w:t>1</w:t>
            </w:r>
          </w:p>
        </w:tc>
      </w:tr>
      <w:tr w:rsidR="00E33AA7" w:rsidRPr="00464571" w:rsidTr="00EB1D1B">
        <w:tc>
          <w:tcPr>
            <w:tcW w:w="695" w:type="dxa"/>
            <w:shd w:val="clear" w:color="auto" w:fill="auto"/>
          </w:tcPr>
          <w:p w:rsidR="00E33AA7" w:rsidRDefault="00E33AA7" w:rsidP="00C954E1">
            <w:pPr>
              <w:jc w:val="center"/>
              <w:rPr>
                <w:rFonts w:ascii="Times New Roman" w:hAnsi="Times New Roman" w:cs="Times New Roman"/>
                <w:sz w:val="24"/>
                <w:szCs w:val="24"/>
              </w:rPr>
            </w:pPr>
            <w:r>
              <w:rPr>
                <w:rFonts w:ascii="Times New Roman" w:hAnsi="Times New Roman" w:cs="Times New Roman"/>
                <w:sz w:val="24"/>
                <w:szCs w:val="24"/>
              </w:rPr>
              <w:t>67</w:t>
            </w:r>
          </w:p>
        </w:tc>
        <w:tc>
          <w:tcPr>
            <w:tcW w:w="756" w:type="dxa"/>
            <w:shd w:val="clear" w:color="auto" w:fill="auto"/>
          </w:tcPr>
          <w:p w:rsidR="00E33AA7" w:rsidRDefault="00E33AA7" w:rsidP="00C954E1">
            <w:pPr>
              <w:jc w:val="center"/>
              <w:rPr>
                <w:rFonts w:ascii="Times New Roman" w:hAnsi="Times New Roman" w:cs="Times New Roman"/>
                <w:sz w:val="24"/>
                <w:szCs w:val="24"/>
              </w:rPr>
            </w:pPr>
          </w:p>
        </w:tc>
        <w:tc>
          <w:tcPr>
            <w:tcW w:w="7162" w:type="dxa"/>
            <w:shd w:val="clear" w:color="auto" w:fill="auto"/>
          </w:tcPr>
          <w:p w:rsidR="00E33AA7" w:rsidRPr="00DC0E9D" w:rsidRDefault="00E33AA7" w:rsidP="00C954E1">
            <w:pPr>
              <w:rPr>
                <w:rFonts w:ascii="Times New Roman" w:hAnsi="Times New Roman" w:cs="Times New Roman"/>
                <w:sz w:val="24"/>
                <w:szCs w:val="24"/>
              </w:rPr>
            </w:pPr>
            <w:r w:rsidRPr="00DC0E9D">
              <w:rPr>
                <w:rFonts w:ascii="Times New Roman" w:hAnsi="Times New Roman" w:cs="Times New Roman"/>
                <w:sz w:val="24"/>
                <w:szCs w:val="24"/>
              </w:rPr>
              <w:t>Контрольная работа за  III четверть.</w:t>
            </w:r>
          </w:p>
        </w:tc>
        <w:tc>
          <w:tcPr>
            <w:tcW w:w="1134" w:type="dxa"/>
            <w:shd w:val="clear" w:color="auto" w:fill="auto"/>
          </w:tcPr>
          <w:p w:rsidR="00E33AA7" w:rsidRDefault="00EB1D1B" w:rsidP="00C954E1">
            <w:pPr>
              <w:jc w:val="center"/>
              <w:rPr>
                <w:rFonts w:ascii="Times New Roman" w:hAnsi="Times New Roman" w:cs="Times New Roman"/>
                <w:sz w:val="24"/>
                <w:szCs w:val="24"/>
              </w:rPr>
            </w:pPr>
            <w:r>
              <w:rPr>
                <w:rFonts w:ascii="Times New Roman" w:hAnsi="Times New Roman" w:cs="Times New Roman"/>
                <w:sz w:val="24"/>
                <w:szCs w:val="24"/>
              </w:rPr>
              <w:t>1</w:t>
            </w:r>
          </w:p>
        </w:tc>
      </w:tr>
      <w:tr w:rsidR="00E33AA7" w:rsidRPr="00464571" w:rsidTr="00EB1D1B">
        <w:tc>
          <w:tcPr>
            <w:tcW w:w="695" w:type="dxa"/>
            <w:shd w:val="clear" w:color="auto" w:fill="auto"/>
          </w:tcPr>
          <w:p w:rsidR="00E33AA7" w:rsidRDefault="00E33AA7" w:rsidP="00C954E1">
            <w:pPr>
              <w:jc w:val="center"/>
              <w:rPr>
                <w:rFonts w:ascii="Times New Roman" w:hAnsi="Times New Roman" w:cs="Times New Roman"/>
                <w:sz w:val="24"/>
                <w:szCs w:val="24"/>
              </w:rPr>
            </w:pPr>
            <w:r>
              <w:rPr>
                <w:rFonts w:ascii="Times New Roman" w:hAnsi="Times New Roman" w:cs="Times New Roman"/>
                <w:sz w:val="24"/>
                <w:szCs w:val="24"/>
              </w:rPr>
              <w:t>68</w:t>
            </w:r>
          </w:p>
        </w:tc>
        <w:tc>
          <w:tcPr>
            <w:tcW w:w="756" w:type="dxa"/>
            <w:shd w:val="clear" w:color="auto" w:fill="auto"/>
          </w:tcPr>
          <w:p w:rsidR="00E33AA7" w:rsidRDefault="00E33AA7" w:rsidP="00C954E1">
            <w:pPr>
              <w:jc w:val="center"/>
              <w:rPr>
                <w:rFonts w:ascii="Times New Roman" w:hAnsi="Times New Roman" w:cs="Times New Roman"/>
                <w:sz w:val="24"/>
                <w:szCs w:val="24"/>
              </w:rPr>
            </w:pPr>
          </w:p>
        </w:tc>
        <w:tc>
          <w:tcPr>
            <w:tcW w:w="7162" w:type="dxa"/>
            <w:shd w:val="clear" w:color="auto" w:fill="auto"/>
          </w:tcPr>
          <w:p w:rsidR="00E33AA7" w:rsidRPr="00DC0E9D" w:rsidRDefault="00E33AA7" w:rsidP="00C954E1">
            <w:pPr>
              <w:rPr>
                <w:rFonts w:ascii="Times New Roman" w:hAnsi="Times New Roman" w:cs="Times New Roman"/>
                <w:sz w:val="24"/>
                <w:szCs w:val="24"/>
              </w:rPr>
            </w:pPr>
            <w:r w:rsidRPr="00DC0E9D">
              <w:rPr>
                <w:rFonts w:ascii="Times New Roman" w:hAnsi="Times New Roman" w:cs="Times New Roman"/>
                <w:sz w:val="24"/>
                <w:szCs w:val="24"/>
              </w:rPr>
              <w:t>Контрольная работа за год.</w:t>
            </w:r>
          </w:p>
        </w:tc>
        <w:tc>
          <w:tcPr>
            <w:tcW w:w="1134" w:type="dxa"/>
            <w:shd w:val="clear" w:color="auto" w:fill="auto"/>
          </w:tcPr>
          <w:p w:rsidR="00E33AA7" w:rsidRDefault="00E33AA7" w:rsidP="00C954E1">
            <w:pPr>
              <w:jc w:val="center"/>
              <w:rPr>
                <w:rFonts w:ascii="Times New Roman" w:hAnsi="Times New Roman" w:cs="Times New Roman"/>
                <w:sz w:val="24"/>
                <w:szCs w:val="24"/>
              </w:rPr>
            </w:pPr>
          </w:p>
        </w:tc>
      </w:tr>
    </w:tbl>
    <w:p w:rsidR="00464571" w:rsidRPr="00464571" w:rsidRDefault="00464571" w:rsidP="00EB1D1B">
      <w:pPr>
        <w:tabs>
          <w:tab w:val="left" w:pos="6417"/>
        </w:tabs>
      </w:pPr>
    </w:p>
    <w:sectPr w:rsidR="00464571" w:rsidRPr="00464571" w:rsidSect="00922BB8">
      <w:headerReference w:type="default" r:id="rId9"/>
      <w:footerReference w:type="default" r:id="rId10"/>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7D" w:rsidRDefault="0042307D" w:rsidP="00FF67EC">
      <w:pPr>
        <w:spacing w:after="0" w:line="240" w:lineRule="auto"/>
      </w:pPr>
      <w:r>
        <w:separator/>
      </w:r>
    </w:p>
  </w:endnote>
  <w:endnote w:type="continuationSeparator" w:id="0">
    <w:p w:rsidR="0042307D" w:rsidRDefault="0042307D" w:rsidP="00F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2"/>
      <w:gridCol w:w="8578"/>
    </w:tblGrid>
    <w:tr w:rsidR="003768A6">
      <w:tc>
        <w:tcPr>
          <w:tcW w:w="918" w:type="dxa"/>
        </w:tcPr>
        <w:p w:rsidR="003768A6" w:rsidRDefault="001604CD">
          <w:pPr>
            <w:pStyle w:val="a5"/>
            <w:jc w:val="right"/>
            <w:rPr>
              <w:b/>
              <w:color w:val="4F81BD" w:themeColor="accent1"/>
              <w:sz w:val="32"/>
              <w:szCs w:val="32"/>
            </w:rPr>
          </w:pPr>
          <w:r w:rsidRPr="001604CD">
            <w:fldChar w:fldCharType="begin"/>
          </w:r>
          <w:r w:rsidR="003768A6">
            <w:instrText xml:space="preserve"> PAGE   \* MERGEFORMAT </w:instrText>
          </w:r>
          <w:r w:rsidRPr="001604CD">
            <w:fldChar w:fldCharType="separate"/>
          </w:r>
          <w:r w:rsidR="00922BB8" w:rsidRPr="00922BB8">
            <w:rPr>
              <w:b/>
              <w:noProof/>
              <w:color w:val="4F81BD" w:themeColor="accent1"/>
              <w:sz w:val="32"/>
              <w:szCs w:val="32"/>
            </w:rPr>
            <w:t>3</w:t>
          </w:r>
          <w:r>
            <w:rPr>
              <w:b/>
              <w:noProof/>
              <w:color w:val="4F81BD" w:themeColor="accent1"/>
              <w:sz w:val="32"/>
              <w:szCs w:val="32"/>
            </w:rPr>
            <w:fldChar w:fldCharType="end"/>
          </w:r>
        </w:p>
      </w:tc>
      <w:tc>
        <w:tcPr>
          <w:tcW w:w="7938" w:type="dxa"/>
        </w:tcPr>
        <w:p w:rsidR="003768A6" w:rsidRDefault="003768A6">
          <w:pPr>
            <w:pStyle w:val="a5"/>
          </w:pPr>
        </w:p>
      </w:tc>
    </w:tr>
  </w:tbl>
  <w:p w:rsidR="003768A6" w:rsidRDefault="003768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7D" w:rsidRDefault="0042307D" w:rsidP="00FF67EC">
      <w:pPr>
        <w:spacing w:after="0" w:line="240" w:lineRule="auto"/>
      </w:pPr>
      <w:r>
        <w:separator/>
      </w:r>
    </w:p>
  </w:footnote>
  <w:footnote w:type="continuationSeparator" w:id="0">
    <w:p w:rsidR="0042307D" w:rsidRDefault="0042307D" w:rsidP="00FF6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38"/>
      <w:gridCol w:w="8146"/>
    </w:tblGrid>
    <w:tr w:rsidR="003768A6">
      <w:tc>
        <w:tcPr>
          <w:tcW w:w="750" w:type="pct"/>
          <w:tcBorders>
            <w:right w:val="single" w:sz="18" w:space="0" w:color="4F81BD" w:themeColor="accent1"/>
          </w:tcBorders>
        </w:tcPr>
        <w:p w:rsidR="003768A6" w:rsidRDefault="003768A6">
          <w:pPr>
            <w:pStyle w:val="a3"/>
          </w:pPr>
        </w:p>
      </w:tc>
      <w:sdt>
        <w:sdtPr>
          <w:rPr>
            <w:rFonts w:ascii="Times New Roman" w:hAnsi="Times New Roman" w:cs="Times New Roman"/>
            <w:sz w:val="24"/>
            <w:szCs w:val="24"/>
          </w:rPr>
          <w:alias w:val="Заголовок"/>
          <w:id w:val="77580493"/>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3768A6" w:rsidRDefault="003768A6" w:rsidP="0037084B">
              <w:pPr>
                <w:pStyle w:val="a3"/>
                <w:rPr>
                  <w:rFonts w:asciiTheme="majorHAnsi" w:eastAsiaTheme="majorEastAsia" w:hAnsiTheme="majorHAnsi" w:cstheme="majorBidi"/>
                  <w:color w:val="4F81BD" w:themeColor="accent1"/>
                  <w:sz w:val="24"/>
                  <w:szCs w:val="24"/>
                </w:rPr>
              </w:pPr>
              <w:r>
                <w:rPr>
                  <w:rFonts w:ascii="Times New Roman" w:hAnsi="Times New Roman" w:cs="Times New Roman"/>
                  <w:sz w:val="24"/>
                  <w:szCs w:val="24"/>
                </w:rPr>
                <w:t xml:space="preserve">Рабочая программа по «Окружающему миру»                      2 класс                                  «Начальная школа XXI века» </w:t>
              </w:r>
            </w:p>
          </w:tc>
        </w:sdtContent>
      </w:sdt>
    </w:tr>
  </w:tbl>
  <w:p w:rsidR="003768A6" w:rsidRDefault="003768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C"/>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D"/>
    <w:multiLevelType w:val="hybridMultilevel"/>
    <w:tmpl w:val="08F2B15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E"/>
    <w:multiLevelType w:val="hybridMultilevel"/>
    <w:tmpl w:val="1A32234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F"/>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7"/>
    <w:multiLevelType w:val="hybridMultilevel"/>
    <w:tmpl w:val="6FC75AF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8"/>
    <w:multiLevelType w:val="hybridMultilevel"/>
    <w:tmpl w:val="6A5F702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9"/>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B194E2D"/>
    <w:multiLevelType w:val="hybridMultilevel"/>
    <w:tmpl w:val="8ED6377E"/>
    <w:lvl w:ilvl="0" w:tplc="86F6F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2C0DC4"/>
    <w:multiLevelType w:val="hybridMultilevel"/>
    <w:tmpl w:val="FE5A5EC0"/>
    <w:lvl w:ilvl="0" w:tplc="86F6F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B70D1D"/>
    <w:multiLevelType w:val="hybridMultilevel"/>
    <w:tmpl w:val="F014E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6"/>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F67EC"/>
    <w:rsid w:val="0000303D"/>
    <w:rsid w:val="0001614C"/>
    <w:rsid w:val="00024D34"/>
    <w:rsid w:val="0003626F"/>
    <w:rsid w:val="00056D97"/>
    <w:rsid w:val="0005719A"/>
    <w:rsid w:val="000740F5"/>
    <w:rsid w:val="0007610E"/>
    <w:rsid w:val="000A0D80"/>
    <w:rsid w:val="000B1098"/>
    <w:rsid w:val="000B5922"/>
    <w:rsid w:val="000C78E5"/>
    <w:rsid w:val="000F4CD6"/>
    <w:rsid w:val="00122016"/>
    <w:rsid w:val="001313E3"/>
    <w:rsid w:val="00133FFD"/>
    <w:rsid w:val="001507B5"/>
    <w:rsid w:val="001576AF"/>
    <w:rsid w:val="001604CD"/>
    <w:rsid w:val="00167BCB"/>
    <w:rsid w:val="00170F36"/>
    <w:rsid w:val="0019104B"/>
    <w:rsid w:val="001B6630"/>
    <w:rsid w:val="001B78FC"/>
    <w:rsid w:val="001C0C2B"/>
    <w:rsid w:val="001D5C94"/>
    <w:rsid w:val="00211FF1"/>
    <w:rsid w:val="00223C20"/>
    <w:rsid w:val="00233EC3"/>
    <w:rsid w:val="002562BB"/>
    <w:rsid w:val="00274942"/>
    <w:rsid w:val="002754BF"/>
    <w:rsid w:val="00283A95"/>
    <w:rsid w:val="002B36E3"/>
    <w:rsid w:val="002B6580"/>
    <w:rsid w:val="002B6A5E"/>
    <w:rsid w:val="002D677D"/>
    <w:rsid w:val="002E325B"/>
    <w:rsid w:val="002F58CC"/>
    <w:rsid w:val="003468B8"/>
    <w:rsid w:val="0037084B"/>
    <w:rsid w:val="003768A6"/>
    <w:rsid w:val="003841B0"/>
    <w:rsid w:val="003A1B0F"/>
    <w:rsid w:val="003A659C"/>
    <w:rsid w:val="003C7411"/>
    <w:rsid w:val="003D6324"/>
    <w:rsid w:val="0040486E"/>
    <w:rsid w:val="00410D43"/>
    <w:rsid w:val="004160DB"/>
    <w:rsid w:val="00417D0E"/>
    <w:rsid w:val="0042307D"/>
    <w:rsid w:val="004355F1"/>
    <w:rsid w:val="004415AB"/>
    <w:rsid w:val="00441837"/>
    <w:rsid w:val="00445A11"/>
    <w:rsid w:val="0044653D"/>
    <w:rsid w:val="004551E1"/>
    <w:rsid w:val="00457FC2"/>
    <w:rsid w:val="00461881"/>
    <w:rsid w:val="00464571"/>
    <w:rsid w:val="004737C3"/>
    <w:rsid w:val="00484073"/>
    <w:rsid w:val="00493F5A"/>
    <w:rsid w:val="004B7540"/>
    <w:rsid w:val="004C2597"/>
    <w:rsid w:val="004E5BD1"/>
    <w:rsid w:val="0050628F"/>
    <w:rsid w:val="00506D64"/>
    <w:rsid w:val="005112F6"/>
    <w:rsid w:val="005335D5"/>
    <w:rsid w:val="00535BD8"/>
    <w:rsid w:val="005361FF"/>
    <w:rsid w:val="005576C2"/>
    <w:rsid w:val="005650BB"/>
    <w:rsid w:val="00582C5D"/>
    <w:rsid w:val="005C685C"/>
    <w:rsid w:val="005D1BBB"/>
    <w:rsid w:val="00601B15"/>
    <w:rsid w:val="00602BCF"/>
    <w:rsid w:val="00604AFF"/>
    <w:rsid w:val="0060734A"/>
    <w:rsid w:val="006108F7"/>
    <w:rsid w:val="00626448"/>
    <w:rsid w:val="00627210"/>
    <w:rsid w:val="00630FD3"/>
    <w:rsid w:val="00637E56"/>
    <w:rsid w:val="00671942"/>
    <w:rsid w:val="00673F76"/>
    <w:rsid w:val="00685793"/>
    <w:rsid w:val="006A2C58"/>
    <w:rsid w:val="006C3BD5"/>
    <w:rsid w:val="006D0408"/>
    <w:rsid w:val="006D5C56"/>
    <w:rsid w:val="006E7378"/>
    <w:rsid w:val="00707EB4"/>
    <w:rsid w:val="007112E2"/>
    <w:rsid w:val="0076021E"/>
    <w:rsid w:val="007669EB"/>
    <w:rsid w:val="007801EA"/>
    <w:rsid w:val="00780E67"/>
    <w:rsid w:val="007811B2"/>
    <w:rsid w:val="007A6EB0"/>
    <w:rsid w:val="007B2E57"/>
    <w:rsid w:val="007E05A4"/>
    <w:rsid w:val="00805CE5"/>
    <w:rsid w:val="00821EDD"/>
    <w:rsid w:val="0084477E"/>
    <w:rsid w:val="008829BE"/>
    <w:rsid w:val="00884CE6"/>
    <w:rsid w:val="00885040"/>
    <w:rsid w:val="00897792"/>
    <w:rsid w:val="008B6025"/>
    <w:rsid w:val="008E23C6"/>
    <w:rsid w:val="008F0921"/>
    <w:rsid w:val="00902489"/>
    <w:rsid w:val="00905F56"/>
    <w:rsid w:val="00907412"/>
    <w:rsid w:val="00922BB8"/>
    <w:rsid w:val="00927C6B"/>
    <w:rsid w:val="00931041"/>
    <w:rsid w:val="00941BB9"/>
    <w:rsid w:val="009445C4"/>
    <w:rsid w:val="00944DEF"/>
    <w:rsid w:val="00965427"/>
    <w:rsid w:val="009C6E52"/>
    <w:rsid w:val="009D2CE0"/>
    <w:rsid w:val="009E6E9A"/>
    <w:rsid w:val="00A05F4A"/>
    <w:rsid w:val="00A212B9"/>
    <w:rsid w:val="00A22073"/>
    <w:rsid w:val="00A344BB"/>
    <w:rsid w:val="00A51FEB"/>
    <w:rsid w:val="00A67448"/>
    <w:rsid w:val="00A77065"/>
    <w:rsid w:val="00A9627F"/>
    <w:rsid w:val="00A96B2C"/>
    <w:rsid w:val="00AA6496"/>
    <w:rsid w:val="00AE7E21"/>
    <w:rsid w:val="00B07D82"/>
    <w:rsid w:val="00B375E9"/>
    <w:rsid w:val="00B578AF"/>
    <w:rsid w:val="00B75C70"/>
    <w:rsid w:val="00B9549F"/>
    <w:rsid w:val="00BD518A"/>
    <w:rsid w:val="00BD56A4"/>
    <w:rsid w:val="00C013F2"/>
    <w:rsid w:val="00C03956"/>
    <w:rsid w:val="00C23D7F"/>
    <w:rsid w:val="00C34ADE"/>
    <w:rsid w:val="00C65DD7"/>
    <w:rsid w:val="00C67989"/>
    <w:rsid w:val="00C72469"/>
    <w:rsid w:val="00C7343A"/>
    <w:rsid w:val="00C74E9E"/>
    <w:rsid w:val="00C84A17"/>
    <w:rsid w:val="00C954E1"/>
    <w:rsid w:val="00CA4AA7"/>
    <w:rsid w:val="00CA61CF"/>
    <w:rsid w:val="00CB5D55"/>
    <w:rsid w:val="00CD27A0"/>
    <w:rsid w:val="00D03299"/>
    <w:rsid w:val="00D14B65"/>
    <w:rsid w:val="00D172BC"/>
    <w:rsid w:val="00D23AB6"/>
    <w:rsid w:val="00D30502"/>
    <w:rsid w:val="00D52FF8"/>
    <w:rsid w:val="00D70D99"/>
    <w:rsid w:val="00D74555"/>
    <w:rsid w:val="00D750A4"/>
    <w:rsid w:val="00D91A72"/>
    <w:rsid w:val="00D928B8"/>
    <w:rsid w:val="00DA2D5B"/>
    <w:rsid w:val="00DC0E9D"/>
    <w:rsid w:val="00DC50E0"/>
    <w:rsid w:val="00DD7412"/>
    <w:rsid w:val="00DE284C"/>
    <w:rsid w:val="00DE317C"/>
    <w:rsid w:val="00E009E3"/>
    <w:rsid w:val="00E05078"/>
    <w:rsid w:val="00E17E06"/>
    <w:rsid w:val="00E20A2C"/>
    <w:rsid w:val="00E211C9"/>
    <w:rsid w:val="00E256A0"/>
    <w:rsid w:val="00E312EC"/>
    <w:rsid w:val="00E33AA7"/>
    <w:rsid w:val="00E51D9D"/>
    <w:rsid w:val="00E5640F"/>
    <w:rsid w:val="00E82542"/>
    <w:rsid w:val="00EA462D"/>
    <w:rsid w:val="00EB1D1B"/>
    <w:rsid w:val="00EE7160"/>
    <w:rsid w:val="00EF0E89"/>
    <w:rsid w:val="00EF4273"/>
    <w:rsid w:val="00F02A4D"/>
    <w:rsid w:val="00F05453"/>
    <w:rsid w:val="00F07A77"/>
    <w:rsid w:val="00F15CB9"/>
    <w:rsid w:val="00F2391B"/>
    <w:rsid w:val="00F34E8C"/>
    <w:rsid w:val="00F419A8"/>
    <w:rsid w:val="00F5359F"/>
    <w:rsid w:val="00F6493F"/>
    <w:rsid w:val="00F81B08"/>
    <w:rsid w:val="00F91EDB"/>
    <w:rsid w:val="00FC10A1"/>
    <w:rsid w:val="00FD1524"/>
    <w:rsid w:val="00FF2736"/>
    <w:rsid w:val="00FF3437"/>
    <w:rsid w:val="00FF67EC"/>
    <w:rsid w:val="00FF6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4C"/>
  </w:style>
  <w:style w:type="paragraph" w:styleId="1">
    <w:name w:val="heading 1"/>
    <w:basedOn w:val="a"/>
    <w:next w:val="a"/>
    <w:link w:val="10"/>
    <w:uiPriority w:val="9"/>
    <w:qFormat/>
    <w:rsid w:val="00FF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7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F67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F67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7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67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67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67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67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67EC"/>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FF67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7EC"/>
  </w:style>
  <w:style w:type="paragraph" w:styleId="a5">
    <w:name w:val="footer"/>
    <w:basedOn w:val="a"/>
    <w:link w:val="a6"/>
    <w:uiPriority w:val="99"/>
    <w:unhideWhenUsed/>
    <w:rsid w:val="00FF67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7EC"/>
  </w:style>
  <w:style w:type="paragraph" w:styleId="a7">
    <w:name w:val="Balloon Text"/>
    <w:basedOn w:val="a"/>
    <w:link w:val="a8"/>
    <w:uiPriority w:val="99"/>
    <w:semiHidden/>
    <w:unhideWhenUsed/>
    <w:rsid w:val="00FF67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7EC"/>
    <w:rPr>
      <w:rFonts w:ascii="Tahoma" w:hAnsi="Tahoma" w:cs="Tahoma"/>
      <w:sz w:val="16"/>
      <w:szCs w:val="16"/>
    </w:rPr>
  </w:style>
  <w:style w:type="paragraph" w:styleId="a9">
    <w:name w:val="TOC Heading"/>
    <w:basedOn w:val="1"/>
    <w:next w:val="a"/>
    <w:uiPriority w:val="39"/>
    <w:semiHidden/>
    <w:unhideWhenUsed/>
    <w:qFormat/>
    <w:rsid w:val="00FF67EC"/>
    <w:pPr>
      <w:outlineLvl w:val="9"/>
    </w:pPr>
    <w:rPr>
      <w:lang w:eastAsia="en-US"/>
    </w:rPr>
  </w:style>
  <w:style w:type="paragraph" w:styleId="11">
    <w:name w:val="toc 1"/>
    <w:basedOn w:val="a"/>
    <w:next w:val="a"/>
    <w:autoRedefine/>
    <w:uiPriority w:val="39"/>
    <w:unhideWhenUsed/>
    <w:rsid w:val="00FF67EC"/>
    <w:pPr>
      <w:spacing w:after="100"/>
    </w:pPr>
  </w:style>
  <w:style w:type="paragraph" w:styleId="21">
    <w:name w:val="toc 2"/>
    <w:basedOn w:val="a"/>
    <w:next w:val="a"/>
    <w:autoRedefine/>
    <w:uiPriority w:val="39"/>
    <w:unhideWhenUsed/>
    <w:rsid w:val="00FF67EC"/>
    <w:pPr>
      <w:spacing w:after="100"/>
      <w:ind w:left="220"/>
    </w:pPr>
  </w:style>
  <w:style w:type="paragraph" w:styleId="31">
    <w:name w:val="toc 3"/>
    <w:basedOn w:val="a"/>
    <w:next w:val="a"/>
    <w:autoRedefine/>
    <w:uiPriority w:val="39"/>
    <w:unhideWhenUsed/>
    <w:rsid w:val="00FF67EC"/>
    <w:pPr>
      <w:spacing w:after="100"/>
      <w:ind w:left="440"/>
    </w:pPr>
  </w:style>
  <w:style w:type="character" w:styleId="aa">
    <w:name w:val="Hyperlink"/>
    <w:basedOn w:val="a0"/>
    <w:uiPriority w:val="99"/>
    <w:unhideWhenUsed/>
    <w:rsid w:val="00FF67EC"/>
    <w:rPr>
      <w:color w:val="0000FF" w:themeColor="hyperlink"/>
      <w:u w:val="single"/>
    </w:rPr>
  </w:style>
  <w:style w:type="table" w:styleId="ab">
    <w:name w:val="Table Grid"/>
    <w:basedOn w:val="a1"/>
    <w:uiPriority w:val="59"/>
    <w:rsid w:val="00464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F15CB9"/>
    <w:pPr>
      <w:ind w:left="720"/>
      <w:contextualSpacing/>
    </w:pPr>
  </w:style>
  <w:style w:type="paragraph" w:styleId="ad">
    <w:name w:val="No Spacing"/>
    <w:link w:val="ae"/>
    <w:uiPriority w:val="1"/>
    <w:qFormat/>
    <w:rsid w:val="003768A6"/>
    <w:pPr>
      <w:spacing w:after="0" w:line="240" w:lineRule="auto"/>
    </w:pPr>
    <w:rPr>
      <w:lang w:eastAsia="en-US"/>
    </w:rPr>
  </w:style>
  <w:style w:type="character" w:customStyle="1" w:styleId="ae">
    <w:name w:val="Без интервала Знак"/>
    <w:basedOn w:val="a0"/>
    <w:link w:val="ad"/>
    <w:uiPriority w:val="1"/>
    <w:rsid w:val="003768A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29F210304C41E78845E08CDA3C75B0"/>
        <w:category>
          <w:name w:val="Общие"/>
          <w:gallery w:val="placeholder"/>
        </w:category>
        <w:types>
          <w:type w:val="bbPlcHdr"/>
        </w:types>
        <w:behaviors>
          <w:behavior w:val="content"/>
        </w:behaviors>
        <w:guid w:val="{1E5D5484-8F40-4C92-BF67-7D70F5D97F69}"/>
      </w:docPartPr>
      <w:docPartBody>
        <w:p w:rsidR="009858D9" w:rsidRDefault="009858D9" w:rsidP="009858D9">
          <w:pPr>
            <w:pStyle w:val="5B29F210304C41E78845E08CDA3C75B0"/>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858D9"/>
    <w:rsid w:val="00565ACC"/>
    <w:rsid w:val="009858D9"/>
    <w:rsid w:val="00C2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D29802149743DF9E70F5609B284E80">
    <w:name w:val="BCD29802149743DF9E70F5609B284E80"/>
    <w:rsid w:val="009858D9"/>
  </w:style>
  <w:style w:type="paragraph" w:customStyle="1" w:styleId="5B29F210304C41E78845E08CDA3C75B0">
    <w:name w:val="5B29F210304C41E78845E08CDA3C75B0"/>
    <w:rsid w:val="009858D9"/>
  </w:style>
  <w:style w:type="paragraph" w:customStyle="1" w:styleId="93EBA1D76D2B407CB910E382C5B77B47">
    <w:name w:val="93EBA1D76D2B407CB910E382C5B77B47"/>
    <w:rsid w:val="009858D9"/>
  </w:style>
  <w:style w:type="paragraph" w:customStyle="1" w:styleId="E8693DBB942544A88759EEE310273F6D">
    <w:name w:val="E8693DBB942544A88759EEE310273F6D"/>
    <w:rsid w:val="009858D9"/>
  </w:style>
  <w:style w:type="paragraph" w:customStyle="1" w:styleId="8DD1ED06E997458A8B2B805963FD1302">
    <w:name w:val="8DD1ED06E997458A8B2B805963FD1302"/>
    <w:rsid w:val="009858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1FE694-3472-4168-9275-A036F0DB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8</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Рабочая программа по «Окружающему миру»                      2 класс                                  «Начальная школа XXI века» </vt:lpstr>
    </vt:vector>
  </TitlesOfParts>
  <Company>X-ТEAM Group</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«Окружающему миру»                      2 класс                                  «Начальная школа XXI века» </dc:title>
  <dc:subject>Петропавловск-Камчатский г. о.</dc:subject>
  <dc:creator>Admin</dc:creator>
  <cp:keywords/>
  <dc:description/>
  <cp:lastModifiedBy>User</cp:lastModifiedBy>
  <cp:revision>62</cp:revision>
  <dcterms:created xsi:type="dcterms:W3CDTF">2016-05-11T21:11:00Z</dcterms:created>
  <dcterms:modified xsi:type="dcterms:W3CDTF">2017-07-19T01:32:00Z</dcterms:modified>
</cp:coreProperties>
</file>